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84BA" w14:textId="35CA88E0" w:rsidR="003142C3" w:rsidRPr="00B67B58" w:rsidRDefault="00736EE7" w:rsidP="00736EE7">
      <w:pPr>
        <w:pStyle w:val="2nesltext"/>
        <w:spacing w:before="240" w:after="480"/>
        <w:jc w:val="center"/>
        <w:rPr>
          <w:rFonts w:cs="Tahoma"/>
          <w:b/>
          <w:sz w:val="28"/>
        </w:rPr>
      </w:pPr>
      <w:r w:rsidRPr="004A6F85">
        <w:rPr>
          <w:rFonts w:cs="Tahoma"/>
          <w:b/>
          <w:sz w:val="28"/>
        </w:rPr>
        <w:t>PŘÍLOHA Č. 4</w:t>
      </w:r>
      <w:r w:rsidRPr="00B67B58">
        <w:rPr>
          <w:rFonts w:cs="Tahoma"/>
          <w:b/>
          <w:sz w:val="28"/>
        </w:rPr>
        <w:t xml:space="preserve"> DOKUMENTACE </w:t>
      </w:r>
      <w:r w:rsidRPr="00B67B58">
        <w:rPr>
          <w:rFonts w:cs="Tahoma"/>
          <w:b/>
          <w:sz w:val="28"/>
          <w:lang w:eastAsia="cs-CZ"/>
        </w:rPr>
        <w:t xml:space="preserve">VÝBĚROVÉHO </w:t>
      </w:r>
      <w:r w:rsidRPr="00B67B58">
        <w:rPr>
          <w:rFonts w:cs="Tahoma"/>
          <w:b/>
          <w:sz w:val="28"/>
        </w:rPr>
        <w:t>ŘÍZENÍ</w:t>
      </w:r>
    </w:p>
    <w:p w14:paraId="7B7F162C" w14:textId="225D2CB8" w:rsidR="00C81D8D" w:rsidRDefault="00C81D8D" w:rsidP="003142C3">
      <w:pPr>
        <w:pStyle w:val="2nesltext"/>
        <w:spacing w:before="240" w:after="600"/>
        <w:jc w:val="center"/>
        <w:rPr>
          <w:rFonts w:cs="Tahoma"/>
          <w:b/>
          <w:sz w:val="28"/>
          <w:u w:val="single" w:color="00B0F0"/>
          <w:lang w:eastAsia="cs-CZ"/>
        </w:rPr>
      </w:pPr>
      <w:bookmarkStart w:id="0" w:name="_Ref467957204"/>
      <w:r w:rsidRPr="00A627B1">
        <w:rPr>
          <w:rFonts w:cs="Tahoma"/>
          <w:b/>
          <w:sz w:val="28"/>
          <w:u w:val="single" w:color="00B0F0"/>
          <w:lang w:eastAsia="cs-CZ"/>
        </w:rPr>
        <w:t>Specifikace předmětu plnění, Předloha pro zpracování ceny plnění</w:t>
      </w:r>
    </w:p>
    <w:p w14:paraId="6214A267" w14:textId="0973154B" w:rsidR="00AE0D70" w:rsidRPr="007D28EB" w:rsidRDefault="004C6585" w:rsidP="004C6585">
      <w:pPr>
        <w:pStyle w:val="2nesltext"/>
        <w:spacing w:before="240" w:after="600"/>
        <w:jc w:val="left"/>
        <w:rPr>
          <w:rFonts w:cs="Tahoma"/>
          <w:b/>
          <w:sz w:val="24"/>
          <w:szCs w:val="24"/>
          <w:lang w:eastAsia="cs-CZ"/>
        </w:rPr>
      </w:pPr>
      <w:r w:rsidRPr="007D28EB">
        <w:rPr>
          <w:rFonts w:cs="Tahoma"/>
          <w:b/>
          <w:sz w:val="24"/>
          <w:szCs w:val="24"/>
          <w:lang w:eastAsia="cs-CZ"/>
        </w:rPr>
        <w:t xml:space="preserve">Výběrové řízení s názvem: Dodávka </w:t>
      </w:r>
      <w:r w:rsidR="009103E9" w:rsidRPr="007D28EB">
        <w:rPr>
          <w:rFonts w:cs="Tahoma"/>
          <w:b/>
          <w:sz w:val="24"/>
          <w:szCs w:val="24"/>
          <w:lang w:eastAsia="cs-CZ"/>
        </w:rPr>
        <w:t xml:space="preserve">vozidla pro inspekci kanalizací TV kamerou </w:t>
      </w:r>
      <w:r w:rsidR="00DB3845">
        <w:rPr>
          <w:rFonts w:cs="Tahoma"/>
          <w:b/>
          <w:sz w:val="24"/>
          <w:szCs w:val="24"/>
          <w:lang w:eastAsia="cs-CZ"/>
        </w:rPr>
        <w:t>– opakované řízení</w:t>
      </w:r>
    </w:p>
    <w:p w14:paraId="02C11237" w14:textId="77777777" w:rsidR="0005502D" w:rsidRDefault="0005502D" w:rsidP="0005502D">
      <w:pPr>
        <w:jc w:val="center"/>
        <w:rPr>
          <w:rFonts w:cs="Tahoma"/>
          <w:b/>
          <w:sz w:val="28"/>
          <w:u w:val="single" w:color="00B0F0"/>
        </w:rPr>
      </w:pPr>
      <w:r w:rsidRPr="00A627B1">
        <w:rPr>
          <w:rFonts w:cs="Tahoma"/>
          <w:b/>
          <w:sz w:val="28"/>
          <w:u w:val="single" w:color="00B0F0"/>
        </w:rPr>
        <w:t>Předloha pro zpracování ceny plnění</w:t>
      </w:r>
    </w:p>
    <w:p w14:paraId="43E46E0B" w14:textId="77777777" w:rsidR="0005502D" w:rsidRDefault="0005502D" w:rsidP="0005502D">
      <w:pPr>
        <w:jc w:val="center"/>
        <w:rPr>
          <w:rFonts w:eastAsia="Calibri" w:cs="Tahoma"/>
          <w:b/>
          <w:sz w:val="28"/>
          <w:szCs w:val="22"/>
          <w:u w:val="single" w:color="00B0F0"/>
        </w:rPr>
      </w:pPr>
    </w:p>
    <w:p w14:paraId="2D5E8054" w14:textId="77777777" w:rsidR="0005502D" w:rsidRDefault="0005502D" w:rsidP="0005502D">
      <w:pPr>
        <w:jc w:val="center"/>
      </w:pPr>
    </w:p>
    <w:tbl>
      <w:tblPr>
        <w:tblStyle w:val="Mkatabulky"/>
        <w:tblpPr w:leftFromText="141" w:rightFromText="141" w:vertAnchor="text" w:horzAnchor="margin" w:tblpXSpec="center" w:tblpY="53"/>
        <w:tblW w:w="0" w:type="auto"/>
        <w:tblLook w:val="04A0" w:firstRow="1" w:lastRow="0" w:firstColumn="1" w:lastColumn="0" w:noHBand="0" w:noVBand="1"/>
      </w:tblPr>
      <w:tblGrid>
        <w:gridCol w:w="2238"/>
        <w:gridCol w:w="2238"/>
        <w:gridCol w:w="2239"/>
        <w:gridCol w:w="2239"/>
      </w:tblGrid>
      <w:tr w:rsidR="0005502D" w14:paraId="349B114E" w14:textId="77777777" w:rsidTr="002E306A">
        <w:trPr>
          <w:trHeight w:val="554"/>
        </w:trPr>
        <w:tc>
          <w:tcPr>
            <w:tcW w:w="2238" w:type="dxa"/>
            <w:shd w:val="clear" w:color="auto" w:fill="A6A6A6" w:themeFill="background1" w:themeFillShade="A6"/>
          </w:tcPr>
          <w:p w14:paraId="1D6DE950" w14:textId="77777777" w:rsidR="0005502D" w:rsidRDefault="0005502D" w:rsidP="002E306A">
            <w:pPr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6A6A6" w:themeFill="background1" w:themeFillShade="A6"/>
            <w:vAlign w:val="center"/>
          </w:tcPr>
          <w:p w14:paraId="1C9C70E4" w14:textId="77777777" w:rsidR="0005502D" w:rsidRPr="00C135BC" w:rsidRDefault="0005502D" w:rsidP="002E306A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C135BC">
              <w:rPr>
                <w:rFonts w:cs="Tahoma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239" w:type="dxa"/>
            <w:shd w:val="clear" w:color="auto" w:fill="A6A6A6" w:themeFill="background1" w:themeFillShade="A6"/>
            <w:vAlign w:val="center"/>
          </w:tcPr>
          <w:p w14:paraId="38A3919A" w14:textId="77777777" w:rsidR="0005502D" w:rsidRPr="00C135BC" w:rsidRDefault="0005502D" w:rsidP="002E306A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C135BC">
              <w:rPr>
                <w:rFonts w:cs="Tahoma"/>
                <w:b/>
                <w:bCs/>
                <w:color w:val="000000"/>
                <w:sz w:val="22"/>
                <w:szCs w:val="22"/>
              </w:rPr>
              <w:t>DPH v %</w:t>
            </w:r>
          </w:p>
        </w:tc>
        <w:tc>
          <w:tcPr>
            <w:tcW w:w="2239" w:type="dxa"/>
            <w:shd w:val="clear" w:color="auto" w:fill="A6A6A6" w:themeFill="background1" w:themeFillShade="A6"/>
            <w:vAlign w:val="center"/>
          </w:tcPr>
          <w:p w14:paraId="76159251" w14:textId="77777777" w:rsidR="0005502D" w:rsidRPr="00C135BC" w:rsidRDefault="0005502D" w:rsidP="002E306A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C135BC">
              <w:rPr>
                <w:rFonts w:cs="Tahoma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</w:tr>
      <w:tr w:rsidR="0005502D" w14:paraId="0A977BCB" w14:textId="77777777" w:rsidTr="002E306A">
        <w:trPr>
          <w:trHeight w:val="554"/>
        </w:trPr>
        <w:tc>
          <w:tcPr>
            <w:tcW w:w="2238" w:type="dxa"/>
            <w:shd w:val="clear" w:color="auto" w:fill="A6A6A6" w:themeFill="background1" w:themeFillShade="A6"/>
            <w:vAlign w:val="center"/>
          </w:tcPr>
          <w:p w14:paraId="3BF3BC1F" w14:textId="078981AD" w:rsidR="0005502D" w:rsidRPr="00C135BC" w:rsidRDefault="0005502D" w:rsidP="002E306A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C135BC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Cena </w:t>
            </w:r>
            <w:r w:rsidR="007D28EB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kamerového systému včetně vozidla </w:t>
            </w:r>
          </w:p>
        </w:tc>
        <w:tc>
          <w:tcPr>
            <w:tcW w:w="2238" w:type="dxa"/>
            <w:shd w:val="clear" w:color="auto" w:fill="B8CCE4" w:themeFill="accent1" w:themeFillTint="66"/>
            <w:vAlign w:val="center"/>
          </w:tcPr>
          <w:p w14:paraId="1084C27D" w14:textId="77777777" w:rsidR="0005502D" w:rsidRDefault="0005502D" w:rsidP="002E306A">
            <w:pPr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9F0D32">
              <w:rPr>
                <w:rFonts w:cs="Tahoma"/>
                <w:highlight w:val="yellow"/>
              </w:rPr>
              <w:fldChar w:fldCharType="begin"/>
            </w:r>
            <w:r w:rsidRPr="009F0D32">
              <w:rPr>
                <w:rFonts w:cs="Tahoma"/>
                <w:highlight w:val="yellow"/>
              </w:rPr>
              <w:instrText xml:space="preserve"> MACROBUTTON  AcceptConflict "[doplní účastník]" </w:instrText>
            </w:r>
            <w:r w:rsidRPr="009F0D32">
              <w:rPr>
                <w:rFonts w:cs="Tahoma"/>
                <w:highlight w:val="yellow"/>
              </w:rPr>
              <w:fldChar w:fldCharType="end"/>
            </w:r>
          </w:p>
        </w:tc>
        <w:tc>
          <w:tcPr>
            <w:tcW w:w="2239" w:type="dxa"/>
            <w:shd w:val="clear" w:color="auto" w:fill="B8CCE4" w:themeFill="accent1" w:themeFillTint="66"/>
            <w:vAlign w:val="center"/>
          </w:tcPr>
          <w:p w14:paraId="5025E4FD" w14:textId="77777777" w:rsidR="0005502D" w:rsidRDefault="0005502D" w:rsidP="002E306A">
            <w:pPr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9F0D32">
              <w:rPr>
                <w:rFonts w:cs="Tahoma"/>
                <w:highlight w:val="yellow"/>
              </w:rPr>
              <w:fldChar w:fldCharType="begin"/>
            </w:r>
            <w:r w:rsidRPr="009F0D32">
              <w:rPr>
                <w:rFonts w:cs="Tahoma"/>
                <w:highlight w:val="yellow"/>
              </w:rPr>
              <w:instrText xml:space="preserve"> MACROBUTTON  AcceptConflict "[doplní účastník]" </w:instrText>
            </w:r>
            <w:r w:rsidRPr="009F0D32">
              <w:rPr>
                <w:rFonts w:cs="Tahoma"/>
                <w:highlight w:val="yellow"/>
              </w:rPr>
              <w:fldChar w:fldCharType="end"/>
            </w:r>
          </w:p>
        </w:tc>
        <w:tc>
          <w:tcPr>
            <w:tcW w:w="2239" w:type="dxa"/>
            <w:shd w:val="clear" w:color="auto" w:fill="B8CCE4" w:themeFill="accent1" w:themeFillTint="66"/>
            <w:vAlign w:val="center"/>
          </w:tcPr>
          <w:p w14:paraId="58CEA4DC" w14:textId="77777777" w:rsidR="0005502D" w:rsidRDefault="0005502D" w:rsidP="002E306A">
            <w:pPr>
              <w:jc w:val="center"/>
              <w:rPr>
                <w:rFonts w:cs="Tahoma"/>
                <w:i/>
                <w:iCs/>
                <w:color w:val="000000"/>
                <w:sz w:val="24"/>
                <w:szCs w:val="24"/>
              </w:rPr>
            </w:pPr>
            <w:r w:rsidRPr="009F0D32">
              <w:rPr>
                <w:rFonts w:cs="Tahoma"/>
                <w:highlight w:val="yellow"/>
              </w:rPr>
              <w:fldChar w:fldCharType="begin"/>
            </w:r>
            <w:r w:rsidRPr="009F0D32">
              <w:rPr>
                <w:rFonts w:cs="Tahoma"/>
                <w:highlight w:val="yellow"/>
              </w:rPr>
              <w:instrText xml:space="preserve"> MACROBUTTON  AcceptConflict "[doplní účastník]" </w:instrText>
            </w:r>
            <w:r w:rsidRPr="009F0D32">
              <w:rPr>
                <w:rFonts w:cs="Tahoma"/>
                <w:highlight w:val="yellow"/>
              </w:rPr>
              <w:fldChar w:fldCharType="end"/>
            </w:r>
          </w:p>
        </w:tc>
      </w:tr>
    </w:tbl>
    <w:p w14:paraId="3858E454" w14:textId="77777777" w:rsidR="0033713A" w:rsidRDefault="0033713A" w:rsidP="0033713A">
      <w:pPr>
        <w:jc w:val="center"/>
        <w:rPr>
          <w:rFonts w:cs="Tahoma"/>
          <w:b/>
          <w:sz w:val="28"/>
          <w:u w:val="single" w:color="00B0F0"/>
        </w:rPr>
      </w:pPr>
    </w:p>
    <w:p w14:paraId="316267E6" w14:textId="77777777" w:rsidR="0033713A" w:rsidRDefault="0033713A" w:rsidP="0033713A">
      <w:pPr>
        <w:jc w:val="center"/>
        <w:rPr>
          <w:rFonts w:cs="Tahoma"/>
          <w:b/>
          <w:sz w:val="28"/>
          <w:u w:val="single" w:color="00B0F0"/>
        </w:rPr>
      </w:pPr>
    </w:p>
    <w:p w14:paraId="1BFF52F7" w14:textId="453C324C" w:rsidR="0033713A" w:rsidRDefault="0033713A" w:rsidP="0033713A">
      <w:pPr>
        <w:jc w:val="center"/>
        <w:rPr>
          <w:rFonts w:cs="Tahoma"/>
          <w:i/>
          <w:iCs/>
          <w:color w:val="000000"/>
          <w:sz w:val="24"/>
          <w:szCs w:val="24"/>
        </w:rPr>
      </w:pPr>
      <w:r w:rsidRPr="00A627B1">
        <w:rPr>
          <w:rFonts w:cs="Tahoma"/>
          <w:b/>
          <w:sz w:val="28"/>
          <w:u w:val="single" w:color="00B0F0"/>
        </w:rPr>
        <w:t>Specifikace předmětu plnění</w:t>
      </w:r>
    </w:p>
    <w:p w14:paraId="6C5640B7" w14:textId="52F49183" w:rsidR="009103E9" w:rsidRDefault="0033713A" w:rsidP="002018AA">
      <w:pPr>
        <w:jc w:val="both"/>
        <w:rPr>
          <w:rFonts w:cs="Tahoma"/>
          <w:i/>
          <w:iCs/>
          <w:color w:val="000000"/>
          <w:sz w:val="24"/>
          <w:szCs w:val="24"/>
        </w:rPr>
      </w:pPr>
      <w:r w:rsidRPr="000F33D4">
        <w:rPr>
          <w:rFonts w:cs="Tahoma"/>
          <w:i/>
          <w:iCs/>
          <w:color w:val="000000"/>
          <w:sz w:val="24"/>
          <w:szCs w:val="24"/>
        </w:rPr>
        <w:t xml:space="preserve">Účastník u každé uvedené položky (řádku) tabulky uvede nabízené parametry (u nevyčíslitelných požadavků uvede ANO/NE), tzn., zda nabízené řešení splňuje nebo nesplňuje tento požadavek. </w:t>
      </w:r>
      <w:r w:rsidRPr="00C11A24">
        <w:rPr>
          <w:rFonts w:cs="Tahoma"/>
          <w:i/>
          <w:iCs/>
          <w:color w:val="000000"/>
          <w:sz w:val="24"/>
          <w:szCs w:val="24"/>
        </w:rPr>
        <w:t xml:space="preserve">Nabídka účastníka musí </w:t>
      </w:r>
      <w:r w:rsidRPr="000F33D4">
        <w:rPr>
          <w:rFonts w:cs="Tahoma"/>
          <w:i/>
          <w:iCs/>
          <w:color w:val="000000"/>
          <w:sz w:val="24"/>
          <w:szCs w:val="24"/>
        </w:rPr>
        <w:t>spl</w:t>
      </w:r>
      <w:r w:rsidRPr="00C11A24">
        <w:rPr>
          <w:rFonts w:cs="Tahoma"/>
          <w:i/>
          <w:iCs/>
          <w:color w:val="000000"/>
          <w:sz w:val="24"/>
          <w:szCs w:val="24"/>
        </w:rPr>
        <w:t>ňovat</w:t>
      </w:r>
      <w:r w:rsidRPr="000F33D4">
        <w:rPr>
          <w:rFonts w:cs="Tahoma"/>
          <w:i/>
          <w:iCs/>
          <w:color w:val="000000"/>
          <w:sz w:val="24"/>
          <w:szCs w:val="24"/>
        </w:rPr>
        <w:t xml:space="preserve"> všechny zadavatelem </w:t>
      </w:r>
      <w:r w:rsidRPr="00C11A24">
        <w:rPr>
          <w:rFonts w:cs="Tahoma"/>
          <w:i/>
          <w:iCs/>
          <w:color w:val="000000"/>
          <w:sz w:val="24"/>
          <w:szCs w:val="24"/>
        </w:rPr>
        <w:t>Minimální technické požadavky zadavatele</w:t>
      </w:r>
      <w:r w:rsidR="005F5A46">
        <w:rPr>
          <w:rFonts w:cs="Tahoma"/>
          <w:i/>
          <w:iCs/>
          <w:color w:val="000000"/>
          <w:sz w:val="24"/>
          <w:szCs w:val="24"/>
        </w:rPr>
        <w:t xml:space="preserve"> stanovené v levém sloupci</w:t>
      </w:r>
      <w:r w:rsidR="00BA2D15">
        <w:rPr>
          <w:rFonts w:cs="Tahoma"/>
          <w:i/>
          <w:iCs/>
          <w:color w:val="000000"/>
          <w:sz w:val="24"/>
          <w:szCs w:val="24"/>
        </w:rPr>
        <w:t xml:space="preserve"> níže uvedené</w:t>
      </w:r>
      <w:r w:rsidR="005F5A46">
        <w:rPr>
          <w:rFonts w:cs="Tahoma"/>
          <w:i/>
          <w:iCs/>
          <w:color w:val="000000"/>
          <w:sz w:val="24"/>
          <w:szCs w:val="24"/>
        </w:rPr>
        <w:t xml:space="preserve"> tabulky.</w:t>
      </w:r>
    </w:p>
    <w:p w14:paraId="1C23BCC1" w14:textId="77777777" w:rsidR="002018AA" w:rsidRDefault="002018AA" w:rsidP="002018AA">
      <w:pPr>
        <w:jc w:val="both"/>
        <w:rPr>
          <w:rFonts w:cs="Tahoma"/>
          <w:i/>
          <w:iCs/>
          <w:color w:val="000000"/>
          <w:sz w:val="24"/>
          <w:szCs w:val="24"/>
        </w:rPr>
      </w:pPr>
    </w:p>
    <w:tbl>
      <w:tblPr>
        <w:tblW w:w="8899" w:type="dxa"/>
        <w:tblInd w:w="2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5"/>
        <w:gridCol w:w="3821"/>
        <w:gridCol w:w="13"/>
      </w:tblGrid>
      <w:tr w:rsidR="004A3358" w:rsidRPr="000F33D4" w14:paraId="3B8626D2" w14:textId="77777777" w:rsidTr="00265E5F">
        <w:trPr>
          <w:trHeight w:val="930"/>
        </w:trPr>
        <w:tc>
          <w:tcPr>
            <w:tcW w:w="507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67F074BB" w14:textId="77777777" w:rsidR="009922F6" w:rsidRPr="000F33D4" w:rsidRDefault="009922F6" w:rsidP="002E306A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Zadavatelem (</w:t>
            </w:r>
            <w:r w:rsidRPr="000F33D4">
              <w:rPr>
                <w:rFonts w:cs="Tahoma"/>
                <w:b/>
                <w:bCs/>
                <w:color w:val="000000"/>
                <w:sz w:val="22"/>
                <w:szCs w:val="22"/>
              </w:rPr>
              <w:t>Kupujícím</w:t>
            </w: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)</w:t>
            </w:r>
            <w:r w:rsidRPr="000F33D4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požadované parametry vozidla</w:t>
            </w:r>
          </w:p>
        </w:tc>
        <w:tc>
          <w:tcPr>
            <w:tcW w:w="382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BB1E4D" w14:textId="77777777" w:rsidR="009922F6" w:rsidRPr="000F33D4" w:rsidRDefault="009922F6" w:rsidP="002E306A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Dodavatelem (</w:t>
            </w:r>
            <w:r w:rsidRPr="000F33D4">
              <w:rPr>
                <w:rFonts w:cs="Tahoma"/>
                <w:b/>
                <w:bCs/>
                <w:color w:val="000000"/>
                <w:sz w:val="22"/>
                <w:szCs w:val="22"/>
              </w:rPr>
              <w:t>Prodávajícím</w:t>
            </w: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)</w:t>
            </w:r>
            <w:r w:rsidRPr="000F33D4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nabízené parametry vozidla</w:t>
            </w:r>
          </w:p>
        </w:tc>
      </w:tr>
      <w:tr w:rsidR="004A3358" w:rsidRPr="000F33D4" w14:paraId="7BB0DDF8" w14:textId="77777777" w:rsidTr="00265E5F">
        <w:trPr>
          <w:trHeight w:val="930"/>
        </w:trPr>
        <w:tc>
          <w:tcPr>
            <w:tcW w:w="507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</w:tcPr>
          <w:p w14:paraId="248C1EA2" w14:textId="7C9BFB31" w:rsidR="009922F6" w:rsidRPr="001877ED" w:rsidRDefault="009922F6" w:rsidP="002E306A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1877ED">
              <w:rPr>
                <w:rFonts w:cs="Tahoma"/>
                <w:b/>
                <w:bCs/>
                <w:color w:val="000000"/>
                <w:sz w:val="22"/>
                <w:szCs w:val="22"/>
              </w:rPr>
              <w:t>Minimální technické požadavky zadavatele:</w:t>
            </w:r>
          </w:p>
        </w:tc>
        <w:tc>
          <w:tcPr>
            <w:tcW w:w="382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D9D9D9"/>
            <w:vAlign w:val="center"/>
          </w:tcPr>
          <w:p w14:paraId="2E7FE63F" w14:textId="77777777" w:rsidR="009922F6" w:rsidRPr="000F33D4" w:rsidRDefault="009922F6" w:rsidP="002E306A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Specifikace nabízeného plnění:</w:t>
            </w:r>
          </w:p>
        </w:tc>
      </w:tr>
      <w:tr w:rsidR="004A3358" w:rsidRPr="000F33D4" w14:paraId="2E5AFA60" w14:textId="77777777" w:rsidTr="00265E5F">
        <w:trPr>
          <w:trHeight w:val="930"/>
        </w:trPr>
        <w:tc>
          <w:tcPr>
            <w:tcW w:w="8899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D9D9D9"/>
            <w:vAlign w:val="center"/>
          </w:tcPr>
          <w:p w14:paraId="7C323CFF" w14:textId="5D876E9D" w:rsidR="00DA5D5A" w:rsidRDefault="00DA5D5A" w:rsidP="002E306A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TECHNICKÁ SPECIFIKACE VOZIDLA</w:t>
            </w:r>
          </w:p>
        </w:tc>
      </w:tr>
      <w:tr w:rsidR="004A3358" w:rsidRPr="000F33D4" w14:paraId="2C8A6C07" w14:textId="77777777" w:rsidTr="00265E5F">
        <w:trPr>
          <w:trHeight w:val="930"/>
        </w:trPr>
        <w:tc>
          <w:tcPr>
            <w:tcW w:w="8899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D9D9D9"/>
            <w:vAlign w:val="center"/>
          </w:tcPr>
          <w:p w14:paraId="101C663A" w14:textId="254B867E" w:rsidR="00F85A58" w:rsidRDefault="00F85A58" w:rsidP="002E306A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Vozidlo</w:t>
            </w:r>
          </w:p>
        </w:tc>
      </w:tr>
      <w:tr w:rsidR="004A3358" w:rsidRPr="000F33D4" w14:paraId="2A1EB56E" w14:textId="77777777" w:rsidTr="00265E5F">
        <w:trPr>
          <w:trHeight w:val="88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B406030" w14:textId="6CD0F687" w:rsidR="005A7E0B" w:rsidRPr="000F33D4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0F33D4">
              <w:rPr>
                <w:rFonts w:cs="Tahoma"/>
                <w:color w:val="000000"/>
                <w:sz w:val="22"/>
                <w:szCs w:val="22"/>
              </w:rPr>
              <w:t>Označení vozidla</w:t>
            </w:r>
            <w:r w:rsidR="00CD47E3">
              <w:rPr>
                <w:rFonts w:cs="Tahoma"/>
                <w:color w:val="000000"/>
                <w:sz w:val="22"/>
                <w:szCs w:val="22"/>
              </w:rPr>
              <w:t>,</w:t>
            </w:r>
            <w:r w:rsidRPr="000F33D4">
              <w:rPr>
                <w:rFonts w:cs="Tahoma"/>
                <w:color w:val="000000"/>
                <w:sz w:val="22"/>
                <w:szCs w:val="22"/>
              </w:rPr>
              <w:t xml:space="preserve"> výrobce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a typ vozidla</w:t>
            </w:r>
          </w:p>
        </w:tc>
        <w:tc>
          <w:tcPr>
            <w:tcW w:w="38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FB6FD41" w14:textId="77777777" w:rsidR="005A7E0B" w:rsidRPr="000F33D4" w:rsidRDefault="005A7E0B" w:rsidP="005A7E0B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450AB127" w14:textId="77777777" w:rsidTr="00265E5F">
        <w:trPr>
          <w:trHeight w:val="88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722F887" w14:textId="7A8E5969" w:rsidR="005A7E0B" w:rsidRPr="000F33D4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CE28AA">
              <w:rPr>
                <w:rFonts w:cs="Tahoma"/>
                <w:color w:val="000000"/>
                <w:sz w:val="22"/>
                <w:szCs w:val="22"/>
              </w:rPr>
              <w:lastRenderedPageBreak/>
              <w:t>D</w:t>
            </w:r>
            <w:r>
              <w:rPr>
                <w:rFonts w:cs="Tahoma"/>
                <w:color w:val="000000"/>
                <w:sz w:val="22"/>
                <w:szCs w:val="22"/>
              </w:rPr>
              <w:t>ruh vozidla: d</w:t>
            </w:r>
            <w:r w:rsidRPr="00CE28AA">
              <w:rPr>
                <w:rFonts w:cs="Tahoma"/>
                <w:color w:val="000000"/>
                <w:sz w:val="22"/>
                <w:szCs w:val="22"/>
              </w:rPr>
              <w:t>odávkový automobil (kategorie N2 - max. hmotnost nad 3,5 t)</w:t>
            </w:r>
            <w:r>
              <w:rPr>
                <w:rFonts w:cs="Tahoma"/>
                <w:color w:val="000000"/>
                <w:sz w:val="22"/>
                <w:szCs w:val="22"/>
              </w:rPr>
              <w:t>, n</w:t>
            </w:r>
            <w:r w:rsidRPr="00932BBA">
              <w:rPr>
                <w:rFonts w:cs="Tahoma"/>
                <w:color w:val="000000"/>
                <w:sz w:val="22"/>
                <w:szCs w:val="22"/>
              </w:rPr>
              <w:t>ákladový prostor přístupný přes posuvné boční dveře na pravé straně a dvojité dveře v zadní části skříně</w:t>
            </w:r>
          </w:p>
        </w:tc>
        <w:tc>
          <w:tcPr>
            <w:tcW w:w="38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13A53C65" w14:textId="278E8ADC" w:rsidR="005A7E0B" w:rsidRPr="000F33D4" w:rsidRDefault="00CD47E3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dodavatel doplní konkrétní údaj </w:t>
            </w:r>
          </w:p>
        </w:tc>
      </w:tr>
      <w:tr w:rsidR="004A3358" w:rsidRPr="000F33D4" w14:paraId="3F23A6FE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63B036D" w14:textId="027C74EF" w:rsidR="005A7E0B" w:rsidRPr="000F33D4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5A6ABD">
              <w:rPr>
                <w:rFonts w:cs="Tahoma"/>
                <w:color w:val="000000"/>
                <w:sz w:val="22"/>
                <w:szCs w:val="22"/>
              </w:rPr>
              <w:t>Přední náprava zesílená (požadované zatížení na přední nápravu min 2100 kg)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0FF59C4" w14:textId="326665CD" w:rsidR="005A7E0B" w:rsidRPr="000F33D4" w:rsidRDefault="005A7E0B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6899D88D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</w:tcPr>
          <w:p w14:paraId="55CA429A" w14:textId="233E39B0" w:rsidR="005A7E0B" w:rsidRPr="00670918" w:rsidRDefault="005A7E0B" w:rsidP="005A7E0B">
            <w:pPr>
              <w:jc w:val="center"/>
              <w:rPr>
                <w:rFonts w:cs="Tahoma"/>
                <w:sz w:val="22"/>
                <w:szCs w:val="22"/>
              </w:rPr>
            </w:pPr>
            <w:r w:rsidRPr="00A617EE">
              <w:rPr>
                <w:rFonts w:cs="Tahoma"/>
                <w:sz w:val="22"/>
                <w:szCs w:val="22"/>
              </w:rPr>
              <w:t>Max. zatížení na zadní nápravu</w:t>
            </w:r>
            <w:r>
              <w:rPr>
                <w:rFonts w:cs="Tahoma"/>
                <w:sz w:val="22"/>
                <w:szCs w:val="22"/>
              </w:rPr>
              <w:t xml:space="preserve"> min. 3500 kg</w:t>
            </w:r>
          </w:p>
          <w:p w14:paraId="4B69F01A" w14:textId="77777777" w:rsidR="005A7E0B" w:rsidRPr="000F33D4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3A2CED56" w14:textId="77777777" w:rsidR="005A7E0B" w:rsidRPr="000F33D4" w:rsidRDefault="005A7E0B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6C9428D9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1159108" w14:textId="3D5140C4" w:rsidR="005A7E0B" w:rsidRPr="00670918" w:rsidRDefault="005A7E0B" w:rsidP="005A7E0B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Na zadní nápravě dvoumontáž kol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369CAC1" w14:textId="77777777" w:rsidR="005A7E0B" w:rsidRPr="000F33D4" w:rsidRDefault="005A7E0B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9FE258A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F00BC4" w14:textId="206310D0" w:rsidR="005A7E0B" w:rsidRPr="000F33D4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Zesílené tlumiče a stabilizátory na přední i zadní nápravě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600064A" w14:textId="77777777" w:rsidR="005A7E0B" w:rsidRPr="000F33D4" w:rsidRDefault="005A7E0B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ABFDFAB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5F3051C" w14:textId="70B979D1" w:rsidR="005A7E0B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Délka nákladového prostoru min. 3400 mm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3717E52E" w14:textId="0D7B1EEB" w:rsidR="005A7E0B" w:rsidRPr="000F33D4" w:rsidRDefault="005A7E0B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2A7EA275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F96532F" w14:textId="1904572F" w:rsidR="005A7E0B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Šířka nákladového prostoru min. 1650 mm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35020B77" w14:textId="641B9E88" w:rsidR="005A7E0B" w:rsidRDefault="005A7E0B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7C2C6656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8DE14C2" w14:textId="2271F077" w:rsidR="005A7E0B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Výška nákladového prostoru min. 1</w:t>
            </w:r>
            <w:r w:rsidR="00CD47E3">
              <w:rPr>
                <w:rFonts w:cs="Tahoma"/>
                <w:color w:val="000000"/>
                <w:sz w:val="22"/>
                <w:szCs w:val="22"/>
              </w:rPr>
              <w:t>850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7ACF4238" w14:textId="39A4B9AB" w:rsidR="005A7E0B" w:rsidRDefault="005A7E0B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3D395EA9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859ECF0" w14:textId="3A4158D8" w:rsidR="005A7E0B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Palivo: Diesel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7CE3762C" w14:textId="11871CEA" w:rsidR="005A7E0B" w:rsidRDefault="005A7E0B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15C9B779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B308747" w14:textId="7F61D03E" w:rsidR="005A7E0B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Výkon motoru minimálně 120 kW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FC28DE0" w14:textId="0DF4770A" w:rsidR="005A7E0B" w:rsidRDefault="005A7E0B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567E31B4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B70DC93" w14:textId="0822D735" w:rsidR="005A7E0B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Emise: Euro 6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43CACF44" w14:textId="621500A8" w:rsidR="005A7E0B" w:rsidRDefault="005A7E0B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4C9D2989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80405FC" w14:textId="50E31937" w:rsidR="005A7E0B" w:rsidRDefault="005A7E0B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Převodovka: manuální a min. 6 – ti stupňová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2D66677E" w14:textId="10920C2D" w:rsidR="005A7E0B" w:rsidRDefault="005A7E0B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40216D60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34B4F34" w14:textId="5B1A81B4" w:rsidR="005A7E0B" w:rsidRDefault="00F815A9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Tempomat s omezovačem rychlosti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1B2A4839" w14:textId="14DECC6F" w:rsidR="005A7E0B" w:rsidRDefault="00F815A9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1852984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396B699" w14:textId="374B34D1" w:rsidR="005A7E0B" w:rsidRDefault="00AA2ED6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Manuální spuštění regenerace DPF (krátká doba jízdy)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7E7C533" w14:textId="4CEA0F43" w:rsidR="005A7E0B" w:rsidRDefault="00AA2ED6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1346A42F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F382E0E" w14:textId="22F348C9" w:rsidR="005A7E0B" w:rsidRDefault="00304647" w:rsidP="005A7E0B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Kabina: min. 1+1 (sedadlo řidiče a spolujezdce)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94B92AB" w14:textId="10DF3165" w:rsidR="005A7E0B" w:rsidRDefault="00304647" w:rsidP="005A7E0B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bookmarkEnd w:id="0"/>
      <w:tr w:rsidR="004A3358" w:rsidRPr="000F33D4" w14:paraId="121B5585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32F6D2A" w14:textId="6EFFF9DC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lastRenderedPageBreak/>
              <w:t xml:space="preserve">Klimatizace kabiny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7D7BD15A" w14:textId="6D216F4B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4B94A57C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FE095DA" w14:textId="29978619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Vyhřívaná a elektricky seřiditelná zpětná zrcátka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5E19EC4" w14:textId="35004559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39DF5BA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D9B2C47" w14:textId="36B7928C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potahy sedadel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24FE876C" w14:textId="3B7DD9E7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6754D6A3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2D33846" w14:textId="6CFA96EB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Možnost bezdrátového připojení telefonu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4C229FAF" w14:textId="647C98F3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770740C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A9A0932" w14:textId="6FBC0D1E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Rádio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225F91FE" w14:textId="17C50DA6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174446FB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5F3F1FE" w14:textId="0BF58B5E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Mlhovky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7A973E77" w14:textId="65F03DE8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90BFC6B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C188084" w14:textId="0C241410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Barva tmavě modrá nebo bílá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30745C3" w14:textId="661D52F9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61030542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4F1B75B" w14:textId="7413601E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Otevírání zadních dveří – uveďte </w:t>
            </w:r>
            <w:r w:rsidR="00387D78">
              <w:rPr>
                <w:rFonts w:cs="Tahoma"/>
                <w:color w:val="000000"/>
                <w:sz w:val="22"/>
                <w:szCs w:val="22"/>
              </w:rPr>
              <w:t>úhel maximálního otevření</w:t>
            </w:r>
            <w:r w:rsidR="00387D78">
              <w:rPr>
                <w:rFonts w:ascii="Calibri" w:hAnsi="Calibri" w:cs="Calibri"/>
              </w:rPr>
              <w:t xml:space="preserve"> </w:t>
            </w:r>
            <w:r w:rsidR="00387D78" w:rsidRPr="00265E5F">
              <w:rPr>
                <w:rFonts w:cs="Tahoma"/>
                <w:color w:val="000000"/>
                <w:sz w:val="22"/>
                <w:szCs w:val="22"/>
              </w:rPr>
              <w:t xml:space="preserve">(předpokládáme </w:t>
            </w:r>
            <w:r w:rsidR="00387D78">
              <w:rPr>
                <w:rFonts w:cs="Tahoma"/>
                <w:color w:val="000000"/>
                <w:sz w:val="22"/>
                <w:szCs w:val="22"/>
              </w:rPr>
              <w:t xml:space="preserve">cca </w:t>
            </w:r>
            <w:r w:rsidR="00387D78" w:rsidRPr="00265E5F">
              <w:rPr>
                <w:rFonts w:cs="Tahoma"/>
                <w:color w:val="000000"/>
                <w:sz w:val="22"/>
                <w:szCs w:val="22"/>
              </w:rPr>
              <w:t>250°</w:t>
            </w:r>
            <w:r w:rsidR="00387D78">
              <w:rPr>
                <w:rFonts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813F74C" w14:textId="34ADE86B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5586FCBD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1CBEB54" w14:textId="218F999E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Dělící přepážka nákladového prostoru bez okna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170FD5BA" w14:textId="53CB7FB9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DC83161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0DAD9BC" w14:textId="45EAB5A8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Madlo pro nastupování do nákladového prostoru (u bočních dveří)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36DFABA2" w14:textId="1861024C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7DCEE93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616BB39" w14:textId="1F77B849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Příprava pro tažné zařízení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1196FA5" w14:textId="4EE5904D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1C2403A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6F069A0" w14:textId="358C350D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Couvací (zpětná) kamera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7010DB84" w14:textId="5EDBF835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1B5E1D82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7C077E1" w14:textId="60E7575B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Plnohodnotné rezervní kolo s nářadím a zvedákem </w:t>
            </w:r>
            <w:r w:rsidR="00A70A14">
              <w:rPr>
                <w:rFonts w:cs="Tahoma"/>
                <w:color w:val="000000"/>
                <w:sz w:val="22"/>
                <w:szCs w:val="22"/>
              </w:rPr>
              <w:t xml:space="preserve">(preferujeme ve vozidle, ale je možno i ve skladu)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3DC3CB61" w14:textId="265B4C39" w:rsidR="00CD47E3" w:rsidRDefault="00387D78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7C0C8643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5E8594B" w14:textId="72A7D7B8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Lapače nečistot vpředu a vzadu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1DB67754" w14:textId="2C0B9DB7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CCFA7C1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9352FD5" w14:textId="5E6DF242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Letní pneu na ocelových discích kol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2878C94F" w14:textId="3AF3B0BC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8C2E783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DC712CF" w14:textId="0F942AC8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lastRenderedPageBreak/>
              <w:t>Zimní pneu na ocelových discích kol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929843C" w14:textId="4239FA1F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3460AC3" w14:textId="77777777" w:rsidTr="00265E5F">
        <w:trPr>
          <w:trHeight w:val="810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1DF46150" w14:textId="44665805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Požadované úpravy elektroinstalace u vozidla</w:t>
            </w:r>
          </w:p>
        </w:tc>
      </w:tr>
      <w:tr w:rsidR="004A3358" w:rsidRPr="000F33D4" w14:paraId="0F1EDE74" w14:textId="77777777" w:rsidTr="00265E5F">
        <w:trPr>
          <w:trHeight w:val="66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117A65D" w14:textId="3AF902D0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Příprava pro majáky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3564196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1EC79B2A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9F62AAE" w14:textId="79B0D0E0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4A4236">
              <w:rPr>
                <w:rFonts w:cs="Tahoma"/>
                <w:color w:val="000000"/>
                <w:sz w:val="22"/>
                <w:szCs w:val="22"/>
              </w:rPr>
              <w:t>monitoring druhé baterie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43D007CA" w14:textId="58231187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0D1609C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D98CF3C" w14:textId="445567A0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FA7717">
              <w:rPr>
                <w:rFonts w:cs="Tahoma"/>
                <w:color w:val="000000"/>
                <w:sz w:val="22"/>
                <w:szCs w:val="22"/>
              </w:rPr>
              <w:t>Zvýšená kapacita vozidlové baterie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2A531821" w14:textId="54645477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89E862D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6707DED" w14:textId="3E610A88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1303A1">
              <w:rPr>
                <w:rFonts w:cs="Tahoma"/>
                <w:color w:val="000000"/>
                <w:sz w:val="22"/>
                <w:szCs w:val="22"/>
              </w:rPr>
              <w:t xml:space="preserve">V kabině dvě zásuvky </w:t>
            </w:r>
            <w:proofErr w:type="gramStart"/>
            <w:r w:rsidRPr="001303A1">
              <w:rPr>
                <w:rFonts w:cs="Tahoma"/>
                <w:color w:val="000000"/>
                <w:sz w:val="22"/>
                <w:szCs w:val="22"/>
              </w:rPr>
              <w:t>12V</w:t>
            </w:r>
            <w:proofErr w:type="gramEnd"/>
            <w:r w:rsidRPr="001303A1">
              <w:rPr>
                <w:rFonts w:cs="Tahoma"/>
                <w:color w:val="000000"/>
                <w:sz w:val="22"/>
                <w:szCs w:val="22"/>
              </w:rPr>
              <w:t xml:space="preserve"> a dvě USB rozhraní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049BD09B" w14:textId="28092CB4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1F9560D0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FD72FBF" w14:textId="15710ECF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13351D">
              <w:rPr>
                <w:rFonts w:cs="Tahoma"/>
                <w:color w:val="000000"/>
                <w:sz w:val="22"/>
                <w:szCs w:val="22"/>
              </w:rPr>
              <w:t>Boční poziční světla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6D4F8B06" w14:textId="0304B635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167EDBD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2C957D5" w14:textId="374CC22A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E0C7E">
              <w:rPr>
                <w:rFonts w:cs="Tahoma"/>
                <w:color w:val="000000"/>
                <w:sz w:val="22"/>
                <w:szCs w:val="22"/>
              </w:rPr>
              <w:t>2x 12 V zásuvka v nákladovém prostoru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313B7799" w14:textId="66CEC74C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0ACF4D7A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C9D67D8" w14:textId="7D5E6ED6" w:rsidR="00CD47E3" w:rsidRPr="00EE0C7E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7C3A5F">
              <w:rPr>
                <w:rFonts w:cs="Tahoma"/>
                <w:color w:val="000000"/>
                <w:sz w:val="22"/>
                <w:szCs w:val="22"/>
              </w:rPr>
              <w:t>Osvětlení nákladového prostoru (světla u dveří)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6DA5C04D" w14:textId="4654BA54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E57F058" w14:textId="77777777" w:rsidTr="00265E5F">
        <w:trPr>
          <w:trHeight w:val="585"/>
        </w:trPr>
        <w:tc>
          <w:tcPr>
            <w:tcW w:w="8899" w:type="dxa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327C871B" w14:textId="101F8021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TECHNICKÁ SPECIFIKACE KAMEROVÉHO SYSTÉMU A VESTAVBY VOZIDLA</w:t>
            </w:r>
          </w:p>
        </w:tc>
      </w:tr>
      <w:tr w:rsidR="004A3358" w:rsidRPr="000F33D4" w14:paraId="37AB71BB" w14:textId="77777777" w:rsidTr="00265E5F">
        <w:trPr>
          <w:trHeight w:val="585"/>
        </w:trPr>
        <w:tc>
          <w:tcPr>
            <w:tcW w:w="8899" w:type="dxa"/>
            <w:gridSpan w:val="3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</w:tcPr>
          <w:p w14:paraId="791BB995" w14:textId="2673D2AF" w:rsidR="00CD47E3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Kamerový systém</w:t>
            </w:r>
          </w:p>
        </w:tc>
      </w:tr>
      <w:tr w:rsidR="004A3358" w:rsidRPr="000F33D4" w14:paraId="458D1DC6" w14:textId="77777777" w:rsidTr="00265E5F">
        <w:trPr>
          <w:trHeight w:val="88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EAC627F" w14:textId="3326FFAD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Výrobce kamerového systému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64B65CB" w14:textId="4A20457F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31A9EA5C" w14:textId="77777777" w:rsidTr="00265E5F">
        <w:trPr>
          <w:trHeight w:val="87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1BC06AD" w14:textId="7151857A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Popis kamerového systému: </w:t>
            </w:r>
            <w:r w:rsidRPr="00DC75AB">
              <w:rPr>
                <w:rFonts w:cs="Tahoma"/>
                <w:color w:val="000000"/>
                <w:sz w:val="22"/>
                <w:szCs w:val="22"/>
              </w:rPr>
              <w:t>Kamerový systém ve</w:t>
            </w:r>
            <w:r>
              <w:rPr>
                <w:rFonts w:cs="Tahoma"/>
                <w:color w:val="000000"/>
                <w:sz w:val="22"/>
                <w:szCs w:val="22"/>
              </w:rPr>
              <w:t>s</w:t>
            </w:r>
            <w:r w:rsidRPr="00DC75AB">
              <w:rPr>
                <w:rFonts w:cs="Tahoma"/>
                <w:color w:val="000000"/>
                <w:sz w:val="22"/>
                <w:szCs w:val="22"/>
              </w:rPr>
              <w:t>tavěný do vozidla, Full HD záznam, se satelitním TV systémem do kanalizačních přípojek.</w:t>
            </w:r>
            <w:r w:rsidRPr="000F33D4" w:rsidDel="005E715C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558FB35" w14:textId="0140AFF9" w:rsidR="00CD47E3" w:rsidRPr="000F33D4" w:rsidRDefault="00A70A14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6C12C4AD" w14:textId="77777777" w:rsidTr="00265E5F">
        <w:trPr>
          <w:trHeight w:val="492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5E90978C" w14:textId="5734A80C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Velký kamerový vozík</w:t>
            </w:r>
          </w:p>
        </w:tc>
      </w:tr>
      <w:tr w:rsidR="004A3358" w:rsidRPr="000F33D4" w14:paraId="149F27F0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EC878F4" w14:textId="4C3AAAF4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Rozsah </w:t>
            </w:r>
            <w:r w:rsidR="00A70A14">
              <w:rPr>
                <w:rFonts w:cs="Tahoma"/>
                <w:color w:val="000000"/>
                <w:sz w:val="22"/>
                <w:szCs w:val="22"/>
              </w:rPr>
              <w:t xml:space="preserve">možnosti 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použití 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BD4FA9C" w14:textId="18D157A0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Kanalizace </w:t>
            </w:r>
            <w:r w:rsidRPr="00E12BD9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od DN </w:t>
            </w:r>
            <w:proofErr w:type="gramStart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proofErr w:type="gramEnd"/>
            <w:r w:rsidRPr="00E12BD9">
              <w:rPr>
                <w:rFonts w:cs="Tahoma"/>
                <w:i/>
                <w:iCs/>
                <w:color w:val="C00000"/>
                <w:sz w:val="22"/>
                <w:szCs w:val="22"/>
              </w:rPr>
              <w:t>do DN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….......</w:t>
            </w:r>
            <w:r w:rsidRPr="00E12BD9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- uveďte</w:t>
            </w:r>
          </w:p>
        </w:tc>
      </w:tr>
      <w:tr w:rsidR="004A3358" w:rsidRPr="000F33D4" w14:paraId="4420793D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C2C8963" w14:textId="6C325A48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292A7F">
              <w:rPr>
                <w:rFonts w:cs="Tahoma"/>
                <w:color w:val="000000"/>
                <w:sz w:val="22"/>
                <w:szCs w:val="22"/>
              </w:rPr>
              <w:t>Hmotnost vozíku s nejmenšími kolečky, bez kamerové hlavy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739F5F85" w14:textId="4D55E560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620844">
              <w:rPr>
                <w:rFonts w:cs="Tahoma"/>
                <w:i/>
                <w:iCs/>
                <w:color w:val="C00000"/>
                <w:sz w:val="22"/>
                <w:szCs w:val="22"/>
              </w:rPr>
              <w:t>uveďte hmotnost v kg</w:t>
            </w:r>
          </w:p>
        </w:tc>
      </w:tr>
      <w:tr w:rsidR="004A3358" w:rsidRPr="000F33D4" w14:paraId="49CDB82C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891CF80" w14:textId="06C86586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M</w:t>
            </w:r>
            <w:r w:rsidRPr="00D92074">
              <w:rPr>
                <w:rFonts w:cs="Tahoma"/>
                <w:color w:val="000000"/>
                <w:sz w:val="22"/>
                <w:szCs w:val="22"/>
              </w:rPr>
              <w:t>ožnost zvednutí ramene vozíku s kamerovou hlavou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1CD245D5" w14:textId="402CD0F6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485373">
              <w:rPr>
                <w:rFonts w:cs="Tahoma"/>
                <w:i/>
                <w:iCs/>
                <w:color w:val="C00000"/>
                <w:sz w:val="22"/>
                <w:szCs w:val="22"/>
              </w:rPr>
              <w:t>uveďte max. zdvih v cm</w:t>
            </w:r>
          </w:p>
        </w:tc>
      </w:tr>
      <w:tr w:rsidR="004A3358" w:rsidRPr="000F33D4" w14:paraId="2E6A677D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716C1AF" w14:textId="293713E6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Pohon všech kol 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5F111BF5" w14:textId="11EE69EA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0CEC87A6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3CC2983" w14:textId="7CDEB1B4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Směrově (do stran) řiditelný vozík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4A612C47" w14:textId="06545462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ABEB7BB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A986068" w14:textId="383A26F1" w:rsidR="00CD47E3" w:rsidRPr="000F33D4" w:rsidRDefault="00A70A14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O</w:t>
            </w:r>
            <w:r w:rsidR="00CD47E3">
              <w:rPr>
                <w:rFonts w:cs="Tahoma"/>
                <w:color w:val="000000"/>
                <w:sz w:val="22"/>
                <w:szCs w:val="22"/>
              </w:rPr>
              <w:t>chrana proti převrácení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vozíku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02B73D7E" w14:textId="29A20155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popište systém</w:t>
            </w:r>
          </w:p>
        </w:tc>
      </w:tr>
      <w:tr w:rsidR="004A3358" w:rsidRPr="000F33D4" w14:paraId="7BB95F55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B0B08C7" w14:textId="2E9BB6E6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Plynulá regulace </w:t>
            </w:r>
            <w:r w:rsidR="00A70A14">
              <w:rPr>
                <w:rFonts w:cs="Tahoma"/>
                <w:color w:val="000000"/>
                <w:sz w:val="22"/>
                <w:szCs w:val="22"/>
              </w:rPr>
              <w:t xml:space="preserve">rychlosti </w:t>
            </w:r>
            <w:r>
              <w:rPr>
                <w:rFonts w:cs="Tahoma"/>
                <w:color w:val="000000"/>
                <w:sz w:val="22"/>
                <w:szCs w:val="22"/>
              </w:rPr>
              <w:t>pojezdu vozíku (i při couvání)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215CAF2F" w14:textId="1138BBC6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269B918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1F4826C" w14:textId="29F4B252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Zpětná kamera pro couvání s</w:t>
            </w:r>
            <w:r w:rsidR="00A70A14">
              <w:rPr>
                <w:rFonts w:cs="Tahoma"/>
                <w:color w:val="000000"/>
                <w:sz w:val="22"/>
                <w:szCs w:val="22"/>
              </w:rPr>
              <w:t> </w:t>
            </w:r>
            <w:r>
              <w:rPr>
                <w:rFonts w:cs="Tahoma"/>
                <w:color w:val="000000"/>
                <w:sz w:val="22"/>
                <w:szCs w:val="22"/>
              </w:rPr>
              <w:t>osvětlením</w:t>
            </w:r>
            <w:r w:rsidR="00A70A14">
              <w:rPr>
                <w:rFonts w:cs="Tahoma"/>
                <w:color w:val="000000"/>
                <w:sz w:val="22"/>
                <w:szCs w:val="22"/>
              </w:rPr>
              <w:t xml:space="preserve"> (nemusí být pevnou součástí vozíku)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4C3C5A87" w14:textId="13152E6B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7B975AD6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85DAC98" w14:textId="6E7A3189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lastRenderedPageBreak/>
              <w:t>Měření spádu potrubí včetně software pro vyhodnocování a příslušenství pro kalibraci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7CB30A19" w14:textId="60CB3EB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C9C8A54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D8316B1" w14:textId="03A3DB40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Vysílač pro lokalizaci polohy vozíku</w:t>
            </w:r>
            <w:r w:rsidR="00A70A14">
              <w:rPr>
                <w:rFonts w:cs="Tahoma"/>
                <w:color w:val="000000"/>
                <w:sz w:val="22"/>
                <w:szCs w:val="22"/>
              </w:rPr>
              <w:t xml:space="preserve"> (může být i na kamerové hlavě)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390A5646" w14:textId="2B69CFF4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uveďte </w:t>
            </w:r>
            <w:r w:rsidR="00A70A14"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umístění vysílače (vozík, nebo kamerová hlava) a </w:t>
            </w:r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>vysílací frekvenc</w:t>
            </w:r>
            <w:r w:rsidR="00A70A14"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>i</w:t>
            </w:r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>(kHz)</w:t>
            </w:r>
          </w:p>
        </w:tc>
      </w:tr>
      <w:tr w:rsidR="004A3358" w:rsidRPr="000F33D4" w14:paraId="0489B6D3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F0A1897" w14:textId="735CAFE4" w:rsidR="00CD47E3" w:rsidRDefault="00A70A14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Způsob p</w:t>
            </w:r>
            <w:r w:rsidR="00CD47E3">
              <w:rPr>
                <w:rFonts w:cs="Tahoma"/>
                <w:color w:val="000000"/>
                <w:sz w:val="22"/>
                <w:szCs w:val="22"/>
              </w:rPr>
              <w:t xml:space="preserve">řipojení kabelu </w:t>
            </w:r>
            <w:r>
              <w:rPr>
                <w:rFonts w:cs="Tahoma"/>
                <w:color w:val="000000"/>
                <w:sz w:val="22"/>
                <w:szCs w:val="22"/>
              </w:rPr>
              <w:t>na vozík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315E2A4E" w14:textId="45D4BE08" w:rsidR="00CD47E3" w:rsidRDefault="00A70A14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Popište</w:t>
            </w:r>
          </w:p>
        </w:tc>
      </w:tr>
      <w:tr w:rsidR="004A3358" w:rsidRPr="000F33D4" w14:paraId="2CFD6DD0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A65A1D1" w14:textId="1EEBE28D" w:rsidR="00CD47E3" w:rsidRDefault="00A70A14" w:rsidP="00A70A14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Min. 4 sady</w:t>
            </w:r>
            <w:r w:rsidR="00CD47E3" w:rsidRPr="008C4449">
              <w:rPr>
                <w:rFonts w:cs="Tahoma"/>
                <w:color w:val="000000"/>
                <w:sz w:val="22"/>
                <w:szCs w:val="22"/>
              </w:rPr>
              <w:t xml:space="preserve"> kol pro běžné materiály a DN potrubí 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(předpoklad </w:t>
            </w:r>
            <w:r w:rsidR="00CD47E3" w:rsidRPr="008C4449">
              <w:rPr>
                <w:rFonts w:cs="Tahoma"/>
                <w:color w:val="000000"/>
                <w:sz w:val="22"/>
                <w:szCs w:val="22"/>
              </w:rPr>
              <w:t>do DN1200</w:t>
            </w:r>
            <w:r>
              <w:rPr>
                <w:rFonts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07FDC1B8" w14:textId="5A5EF9F0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Uveďte průměr kanalizace, od </w:t>
            </w:r>
            <w:proofErr w:type="gramStart"/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>DN….</w:t>
            </w:r>
            <w:proofErr w:type="gramEnd"/>
            <w:r w:rsidR="00A70A14">
              <w:rPr>
                <w:rFonts w:cs="Tahoma"/>
                <w:i/>
                <w:iCs/>
                <w:color w:val="C00000"/>
                <w:sz w:val="22"/>
                <w:szCs w:val="22"/>
              </w:rPr>
              <w:t>do DN…</w:t>
            </w:r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pro každou sadu kol</w:t>
            </w:r>
            <w:r w:rsidR="00A70A14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>a způsob zajištění koleček na vozíku (šrouby/"nacvaknutí"...)</w:t>
            </w:r>
          </w:p>
        </w:tc>
      </w:tr>
      <w:tr w:rsidR="004A3358" w:rsidRPr="000F33D4" w14:paraId="365499EA" w14:textId="77777777" w:rsidTr="00265E5F">
        <w:trPr>
          <w:trHeight w:val="615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6649DF7" w14:textId="4831603C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17C0A">
              <w:rPr>
                <w:rFonts w:cs="Tahoma"/>
                <w:color w:val="000000"/>
                <w:sz w:val="22"/>
                <w:szCs w:val="22"/>
              </w:rPr>
              <w:t>Kontrola těsnosti vozíku vnitřním přetlakem včetně signalizace poklesu tlaku operátorovi</w:t>
            </w:r>
          </w:p>
        </w:tc>
        <w:tc>
          <w:tcPr>
            <w:tcW w:w="3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3D0CFD0C" w14:textId="0AA3D2FE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005A7AB7" w14:textId="77777777" w:rsidTr="00265E5F">
        <w:trPr>
          <w:trHeight w:val="570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38CBDFEE" w14:textId="3A3F369B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Malý kamerový vozík</w:t>
            </w:r>
          </w:p>
        </w:tc>
      </w:tr>
      <w:tr w:rsidR="004A3358" w:rsidRPr="000F33D4" w14:paraId="0808746E" w14:textId="77777777" w:rsidTr="00265E5F">
        <w:trPr>
          <w:trHeight w:val="570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A227C5F" w14:textId="54CBB350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Rozsah </w:t>
            </w:r>
            <w:r w:rsidR="00A70A14">
              <w:rPr>
                <w:rFonts w:cs="Tahoma"/>
                <w:color w:val="000000"/>
                <w:sz w:val="22"/>
                <w:szCs w:val="22"/>
              </w:rPr>
              <w:t xml:space="preserve">možnosti </w:t>
            </w:r>
            <w:r>
              <w:rPr>
                <w:rFonts w:cs="Tahoma"/>
                <w:color w:val="000000"/>
                <w:sz w:val="22"/>
                <w:szCs w:val="22"/>
              </w:rPr>
              <w:t>použití – min. od DN 100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80A23B4" w14:textId="44B504AE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7C8BE21B" w14:textId="77777777" w:rsidTr="00265E5F">
        <w:trPr>
          <w:trHeight w:val="570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499F1E0" w14:textId="5EAAFA36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DB6631">
              <w:rPr>
                <w:rFonts w:cs="Tahoma"/>
                <w:color w:val="000000"/>
                <w:sz w:val="22"/>
                <w:szCs w:val="22"/>
              </w:rPr>
              <w:t>Hmotnost vozíku s nejmenšími kolečky, bez kamerové hlavy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0E0D658" w14:textId="07F50AC6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642CCE">
              <w:rPr>
                <w:rFonts w:cs="Tahoma"/>
                <w:i/>
                <w:iCs/>
                <w:color w:val="C00000"/>
                <w:sz w:val="22"/>
                <w:szCs w:val="22"/>
              </w:rPr>
              <w:t>uveďte hmotnost v kg</w:t>
            </w:r>
          </w:p>
        </w:tc>
      </w:tr>
      <w:tr w:rsidR="004A3358" w:rsidRPr="000F33D4" w14:paraId="4ACFA494" w14:textId="77777777" w:rsidTr="00265E5F">
        <w:trPr>
          <w:trHeight w:val="570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5CF8D86" w14:textId="1DFB15F6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B313BD">
              <w:rPr>
                <w:rFonts w:cs="Tahoma"/>
                <w:color w:val="000000"/>
                <w:sz w:val="22"/>
                <w:szCs w:val="22"/>
              </w:rPr>
              <w:t>Pohon všech kol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6753DC6" w14:textId="680F8380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CC496E8" w14:textId="77777777" w:rsidTr="00265E5F">
        <w:trPr>
          <w:trHeight w:val="570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C5907E8" w14:textId="0A300002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C87F26">
              <w:rPr>
                <w:rFonts w:cs="Tahoma"/>
                <w:color w:val="000000"/>
                <w:sz w:val="22"/>
                <w:szCs w:val="22"/>
              </w:rPr>
              <w:t>Směrově (do stran) řiditelný vozík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E9106F3" w14:textId="7E2D0A6A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1C01E573" w14:textId="77777777" w:rsidTr="00265E5F">
        <w:trPr>
          <w:trHeight w:val="570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BE9B6CE" w14:textId="0F12518F" w:rsidR="00CD47E3" w:rsidRDefault="00A70A14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O</w:t>
            </w:r>
            <w:r w:rsidR="00CD47E3" w:rsidRPr="005A7D13">
              <w:rPr>
                <w:rFonts w:cs="Tahoma"/>
                <w:color w:val="000000"/>
                <w:sz w:val="22"/>
                <w:szCs w:val="22"/>
              </w:rPr>
              <w:t>chrana proti převrácení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vozíku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016F6AB" w14:textId="19E89C01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popište systém</w:t>
            </w:r>
          </w:p>
        </w:tc>
      </w:tr>
      <w:tr w:rsidR="004A3358" w:rsidRPr="000F33D4" w14:paraId="54C05D9B" w14:textId="77777777" w:rsidTr="00265E5F">
        <w:trPr>
          <w:trHeight w:val="570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497A225" w14:textId="23B7139E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B6E57">
              <w:rPr>
                <w:rFonts w:cs="Tahoma"/>
                <w:color w:val="000000"/>
                <w:sz w:val="22"/>
                <w:szCs w:val="22"/>
              </w:rPr>
              <w:t xml:space="preserve">Plynulá regulace </w:t>
            </w:r>
            <w:r w:rsidR="00A70A14">
              <w:rPr>
                <w:rFonts w:cs="Tahoma"/>
                <w:color w:val="000000"/>
                <w:sz w:val="22"/>
                <w:szCs w:val="22"/>
              </w:rPr>
              <w:t xml:space="preserve">rychlosti </w:t>
            </w:r>
            <w:r w:rsidRPr="009B6E57">
              <w:rPr>
                <w:rFonts w:cs="Tahoma"/>
                <w:color w:val="000000"/>
                <w:sz w:val="22"/>
                <w:szCs w:val="22"/>
              </w:rPr>
              <w:t>pojezdu vozíku (i při couvání)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08342D74" w14:textId="64F2B931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67F1D17" w14:textId="77777777" w:rsidTr="00265E5F">
        <w:trPr>
          <w:trHeight w:val="570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226C29F" w14:textId="4CCF90AC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2805F1">
              <w:rPr>
                <w:rFonts w:cs="Tahoma"/>
                <w:color w:val="000000"/>
                <w:sz w:val="22"/>
                <w:szCs w:val="22"/>
              </w:rPr>
              <w:t>Vysílač pro lokalizaci polohy</w:t>
            </w:r>
            <w:r w:rsidR="00A70A14">
              <w:rPr>
                <w:rFonts w:cs="Tahoma"/>
                <w:color w:val="000000"/>
                <w:sz w:val="22"/>
                <w:szCs w:val="22"/>
              </w:rPr>
              <w:t xml:space="preserve"> vozíku (může být i na kamerové hlavě)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40532EA" w14:textId="3185422D" w:rsidR="00CD47E3" w:rsidRPr="000F33D4" w:rsidRDefault="00A70A14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EA1D6C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uveďte umístění vysílače (vozík, nebo kamerová hlava) a </w:t>
            </w:r>
            <w:r w:rsidR="00CD47E3" w:rsidRPr="00B20C3F">
              <w:rPr>
                <w:rFonts w:cs="Tahoma"/>
                <w:i/>
                <w:iCs/>
                <w:color w:val="C00000"/>
                <w:sz w:val="22"/>
                <w:szCs w:val="22"/>
              </w:rPr>
              <w:t>vysílací frekvenc</w:t>
            </w: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i </w:t>
            </w:r>
            <w:r w:rsidR="00CD47E3" w:rsidRPr="00B20C3F">
              <w:rPr>
                <w:rFonts w:cs="Tahoma"/>
                <w:i/>
                <w:iCs/>
                <w:color w:val="C00000"/>
                <w:sz w:val="22"/>
                <w:szCs w:val="22"/>
              </w:rPr>
              <w:t>(kHz)</w:t>
            </w:r>
          </w:p>
        </w:tc>
      </w:tr>
      <w:tr w:rsidR="004A3358" w:rsidRPr="000F33D4" w14:paraId="1067F159" w14:textId="77777777" w:rsidTr="00265E5F">
        <w:trPr>
          <w:trHeight w:val="570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122E347" w14:textId="50956765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2D4131">
              <w:rPr>
                <w:rFonts w:cs="Tahoma"/>
                <w:color w:val="000000"/>
                <w:sz w:val="22"/>
                <w:szCs w:val="22"/>
              </w:rPr>
              <w:t>Měření spádu potrubí včetně software pro vyhodnocování a příslušenství pro kalibraci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275E891" w14:textId="1A9BA20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8B8FB57" w14:textId="77777777" w:rsidTr="00265E5F">
        <w:trPr>
          <w:trHeight w:val="570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1C63614" w14:textId="55388E29" w:rsidR="00CD47E3" w:rsidRDefault="00A70A14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Způsob </w:t>
            </w:r>
            <w:r w:rsidR="00CD47E3">
              <w:rPr>
                <w:rFonts w:cs="Tahoma"/>
                <w:color w:val="000000"/>
                <w:sz w:val="22"/>
                <w:szCs w:val="22"/>
              </w:rPr>
              <w:t>připojení kabelu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na vozík</w:t>
            </w:r>
            <w:r w:rsidR="00CD47E3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C15505E" w14:textId="5FD98996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4337B8BC" w14:textId="77777777" w:rsidTr="00265E5F">
        <w:trPr>
          <w:trHeight w:val="570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897C56E" w14:textId="5FE6B79F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07856">
              <w:rPr>
                <w:rFonts w:cs="Tahoma"/>
                <w:color w:val="000000"/>
                <w:sz w:val="22"/>
                <w:szCs w:val="22"/>
              </w:rPr>
              <w:t xml:space="preserve">Sady kol pro běžné materiály a DN potrubí - min. </w:t>
            </w:r>
            <w:r w:rsidR="00A70A14">
              <w:rPr>
                <w:rFonts w:cs="Tahoma"/>
                <w:color w:val="000000"/>
                <w:sz w:val="22"/>
                <w:szCs w:val="22"/>
              </w:rPr>
              <w:t>2</w:t>
            </w:r>
            <w:r w:rsidRPr="00607856">
              <w:rPr>
                <w:rFonts w:cs="Tahoma"/>
                <w:color w:val="000000"/>
                <w:sz w:val="22"/>
                <w:szCs w:val="22"/>
              </w:rPr>
              <w:t xml:space="preserve"> sady kol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17DD3EB" w14:textId="1E538949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Uveďte průměr kanalizace, od </w:t>
            </w:r>
            <w:proofErr w:type="gramStart"/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>DN….</w:t>
            </w:r>
            <w:proofErr w:type="gramEnd"/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>. do DN …. pro každou sadu kol a způsob zajištění koleček na vozíku (šrouby/"nacvaknutí")</w:t>
            </w:r>
          </w:p>
        </w:tc>
      </w:tr>
      <w:tr w:rsidR="004A3358" w:rsidRPr="000F33D4" w14:paraId="7C691505" w14:textId="77777777" w:rsidTr="00265E5F">
        <w:trPr>
          <w:trHeight w:val="570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6A1AC56" w14:textId="55B9F23C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2F4791">
              <w:rPr>
                <w:rFonts w:cs="Tahoma"/>
                <w:color w:val="000000"/>
                <w:sz w:val="22"/>
                <w:szCs w:val="22"/>
              </w:rPr>
              <w:t>Kontrola těsnosti vozíku vnitřním přetlakem včetně signalizace poklesu tlaku operátorovi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35D4692" w14:textId="0757E093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1914603" w14:textId="77777777" w:rsidTr="00265E5F">
        <w:trPr>
          <w:trHeight w:val="585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476750BD" w14:textId="197CA220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Velká kamerová hlava</w:t>
            </w:r>
          </w:p>
        </w:tc>
      </w:tr>
      <w:tr w:rsidR="004A3358" w:rsidRPr="000F33D4" w14:paraId="35A333DA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D37DBC0" w14:textId="21E0BED1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Rozsah použití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2F6157E" w14:textId="5E5B975A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8E092D">
              <w:rPr>
                <w:rFonts w:cs="Tahoma"/>
                <w:i/>
                <w:iCs/>
                <w:color w:val="C00000"/>
                <w:sz w:val="22"/>
                <w:szCs w:val="22"/>
              </w:rPr>
              <w:t>upřesněte - od DN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…......</w:t>
            </w:r>
            <w:r w:rsidRPr="008E092D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Do DN</w:t>
            </w:r>
            <w:proofErr w:type="gramStart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proofErr w:type="gramEnd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.</w:t>
            </w:r>
          </w:p>
        </w:tc>
      </w:tr>
      <w:tr w:rsidR="004A3358" w:rsidRPr="000F33D4" w14:paraId="5A3BF349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4546AED" w14:textId="71BCE3DC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Rozlišení kamery Full HD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596EE2D" w14:textId="77E4C9D1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7C220ED2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97F4B65" w14:textId="4A83F4B5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lastRenderedPageBreak/>
              <w:t>ZOOM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37C219A" w14:textId="055F183C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uveďte hodnotu - </w:t>
            </w:r>
            <w:r w:rsidRPr="005F51F2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optický </w:t>
            </w:r>
            <w:proofErr w:type="gramStart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proofErr w:type="gramEnd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.</w:t>
            </w:r>
            <w:r w:rsidRPr="005F51F2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x,  digitální 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r w:rsidRPr="005F51F2">
              <w:rPr>
                <w:rFonts w:cs="Tahoma"/>
                <w:i/>
                <w:iCs/>
                <w:color w:val="C00000"/>
                <w:sz w:val="22"/>
                <w:szCs w:val="22"/>
              </w:rPr>
              <w:t>x</w:t>
            </w:r>
          </w:p>
        </w:tc>
      </w:tr>
      <w:tr w:rsidR="004A3358" w:rsidRPr="000F33D4" w14:paraId="2A60C5D4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D573AAF" w14:textId="13EA0DD5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LED osvětlení s plynulou regulací intenzity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673250A" w14:textId="5B1CC6DF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56ADAD4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5CB3DAB" w14:textId="77E0DDA4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Potřeba přídavného osvětlení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0109861E" w14:textId="7EA2547D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8B1664">
              <w:rPr>
                <w:rFonts w:cs="Tahoma"/>
                <w:i/>
                <w:iCs/>
                <w:color w:val="C00000"/>
                <w:sz w:val="22"/>
                <w:szCs w:val="22"/>
              </w:rPr>
              <w:t>uveďte od jakého DN</w:t>
            </w:r>
            <w:proofErr w:type="gramStart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proofErr w:type="gramEnd"/>
            <w:r w:rsidRPr="008B1664">
              <w:rPr>
                <w:rFonts w:cs="Tahoma"/>
                <w:i/>
                <w:iCs/>
                <w:color w:val="C00000"/>
                <w:sz w:val="22"/>
                <w:szCs w:val="22"/>
              </w:rPr>
              <w:t>je</w:t>
            </w:r>
            <w:r w:rsidR="004A3358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přídavné osvětlení</w:t>
            </w:r>
            <w:r w:rsidRPr="008B1664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doporučeno</w:t>
            </w:r>
          </w:p>
        </w:tc>
      </w:tr>
      <w:tr w:rsidR="004A3358" w:rsidRPr="000F33D4" w14:paraId="5CCACFED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CF7F813" w14:textId="5E940FAA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1C187C">
              <w:rPr>
                <w:rFonts w:cs="Tahoma"/>
                <w:color w:val="000000"/>
                <w:sz w:val="22"/>
                <w:szCs w:val="22"/>
              </w:rPr>
              <w:t>Možnost otáčení kamerové hlavy okolo podélné osy bez omezení ("nekonečné" otáčení jedním směrem)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FF4C8DF" w14:textId="21C6237D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DFD810C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2EB6FEF" w14:textId="594F5F5B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542921">
              <w:rPr>
                <w:rFonts w:cs="Tahoma"/>
                <w:color w:val="000000"/>
                <w:sz w:val="22"/>
                <w:szCs w:val="22"/>
              </w:rPr>
              <w:t>Možnost příčného vyklopení kamerové hlavy (kolmý pohled na stěnu potrubí)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D31E3D0" w14:textId="4F8DB3B4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497B206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9C711FE" w14:textId="5D708102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7248E8">
              <w:rPr>
                <w:rFonts w:cs="Tahoma"/>
                <w:color w:val="000000"/>
                <w:sz w:val="22"/>
                <w:szCs w:val="22"/>
              </w:rPr>
              <w:t>Automatické vyrovnání obrazu při naklonění vozíku (umělý horizont)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50A3B74" w14:textId="6623D1CD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8BDB143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02EBFD3" w14:textId="03213ABA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E2D4B">
              <w:rPr>
                <w:rFonts w:cs="Tahoma"/>
                <w:color w:val="000000"/>
                <w:sz w:val="22"/>
                <w:szCs w:val="22"/>
              </w:rPr>
              <w:t>Kontrola těsnosti kamerové hlavy vnitřním přetlakem včetně signalizace poklesu tlaku operátorovi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C81C05F" w14:textId="61294DF4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AD4191E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6175D3A" w14:textId="47F39A40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1D5BAD">
              <w:rPr>
                <w:rFonts w:cs="Tahoma"/>
                <w:color w:val="000000"/>
                <w:sz w:val="22"/>
                <w:szCs w:val="22"/>
              </w:rPr>
              <w:t>Zaostřování automatick</w:t>
            </w:r>
            <w:r>
              <w:rPr>
                <w:rFonts w:cs="Tahoma"/>
                <w:color w:val="000000"/>
                <w:sz w:val="22"/>
                <w:szCs w:val="22"/>
              </w:rPr>
              <w:t>é</w:t>
            </w:r>
            <w:r w:rsidRPr="001D5BAD">
              <w:rPr>
                <w:rFonts w:cs="Tahoma"/>
                <w:color w:val="000000"/>
                <w:sz w:val="22"/>
                <w:szCs w:val="22"/>
              </w:rPr>
              <w:t xml:space="preserve"> i manuáln</w:t>
            </w:r>
            <w:r w:rsidR="004A3358">
              <w:rPr>
                <w:rFonts w:cs="Tahoma"/>
                <w:color w:val="000000"/>
                <w:sz w:val="22"/>
                <w:szCs w:val="22"/>
              </w:rPr>
              <w:t>í (</w:t>
            </w:r>
            <w:r w:rsidRPr="001D5BAD">
              <w:rPr>
                <w:rFonts w:cs="Tahoma"/>
                <w:color w:val="000000"/>
                <w:sz w:val="22"/>
                <w:szCs w:val="22"/>
              </w:rPr>
              <w:t>dálkově ovladateln</w:t>
            </w:r>
            <w:r>
              <w:rPr>
                <w:rFonts w:cs="Tahoma"/>
                <w:color w:val="000000"/>
                <w:sz w:val="22"/>
                <w:szCs w:val="22"/>
              </w:rPr>
              <w:t>é</w:t>
            </w:r>
            <w:r w:rsidRPr="001D5BAD">
              <w:rPr>
                <w:rFonts w:cs="Tahoma"/>
                <w:color w:val="000000"/>
                <w:sz w:val="22"/>
                <w:szCs w:val="22"/>
              </w:rPr>
              <w:t xml:space="preserve"> z pracoviště operátora</w:t>
            </w:r>
            <w:r w:rsidR="004A3358">
              <w:rPr>
                <w:rFonts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96034BD" w14:textId="0E8857E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A1108D4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0B0BEFA" w14:textId="2DB4EC9B" w:rsidR="00CD47E3" w:rsidRPr="001D5BAD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427827">
              <w:rPr>
                <w:rFonts w:cs="Tahoma"/>
                <w:color w:val="000000"/>
                <w:sz w:val="22"/>
                <w:szCs w:val="22"/>
              </w:rPr>
              <w:t>Integrované laserové měření DN a deformace potrubí, velikostí (rozměrů) nálezů</w:t>
            </w:r>
            <w:r w:rsidR="004A3358">
              <w:rPr>
                <w:rFonts w:cs="Tahoma"/>
                <w:color w:val="00000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004A3358">
              <w:rPr>
                <w:rFonts w:cs="Tahoma"/>
                <w:color w:val="000000"/>
                <w:sz w:val="22"/>
                <w:szCs w:val="22"/>
              </w:rPr>
              <w:t>prasklin</w:t>
            </w:r>
            <w:r w:rsidR="001629E2">
              <w:rPr>
                <w:rFonts w:cs="Tahoma"/>
                <w:color w:val="000000"/>
                <w:sz w:val="22"/>
                <w:szCs w:val="22"/>
              </w:rPr>
              <w:t>,apod</w:t>
            </w:r>
            <w:proofErr w:type="spellEnd"/>
            <w:r w:rsidR="001629E2">
              <w:rPr>
                <w:rFonts w:cs="Tahoma"/>
                <w:color w:val="000000"/>
                <w:sz w:val="22"/>
                <w:szCs w:val="22"/>
              </w:rPr>
              <w:t>.</w:t>
            </w:r>
            <w:proofErr w:type="gramEnd"/>
            <w:r w:rsidR="001629E2">
              <w:rPr>
                <w:rFonts w:cs="Tahoma"/>
                <w:color w:val="000000"/>
                <w:sz w:val="22"/>
                <w:szCs w:val="22"/>
              </w:rPr>
              <w:t>)</w:t>
            </w:r>
            <w:r w:rsidR="001629E2" w:rsidRPr="00427827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  <w:r w:rsidRPr="00427827">
              <w:rPr>
                <w:rFonts w:cs="Tahoma"/>
                <w:color w:val="000000"/>
                <w:sz w:val="22"/>
                <w:szCs w:val="22"/>
              </w:rPr>
              <w:t>– včetně SW pro vyhodnocení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79B40C8" w14:textId="1A54F042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2FA3FA0" w14:textId="77777777" w:rsidTr="00265E5F">
        <w:trPr>
          <w:trHeight w:val="615"/>
        </w:trPr>
        <w:tc>
          <w:tcPr>
            <w:tcW w:w="88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1090B10" w14:textId="502E0FDF" w:rsidR="00CD47E3" w:rsidRPr="000711D9" w:rsidRDefault="00CD47E3" w:rsidP="00CD47E3">
            <w:pPr>
              <w:jc w:val="center"/>
              <w:rPr>
                <w:rFonts w:cs="Tahoma"/>
                <w:b/>
                <w:bCs/>
                <w:color w:val="C00000"/>
                <w:sz w:val="22"/>
                <w:szCs w:val="22"/>
              </w:rPr>
            </w:pPr>
            <w:r w:rsidRPr="000711D9">
              <w:rPr>
                <w:rFonts w:cs="Tahoma"/>
                <w:b/>
                <w:bCs/>
                <w:sz w:val="22"/>
                <w:szCs w:val="22"/>
              </w:rPr>
              <w:t>Malá kamerová hlava</w:t>
            </w:r>
          </w:p>
        </w:tc>
      </w:tr>
      <w:tr w:rsidR="004A3358" w:rsidRPr="000F33D4" w14:paraId="6887FF7F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567BCA9" w14:textId="7918AEEF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Rozsah použití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7BD6992" w14:textId="27F3741A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616FA9">
              <w:rPr>
                <w:rFonts w:cs="Tahoma"/>
                <w:i/>
                <w:iCs/>
                <w:color w:val="C00000"/>
                <w:sz w:val="22"/>
                <w:szCs w:val="22"/>
              </w:rPr>
              <w:t>upřesněte - od DN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…......</w:t>
            </w:r>
            <w:r w:rsidRPr="00616FA9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Do DN</w:t>
            </w:r>
            <w:proofErr w:type="gramStart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proofErr w:type="gramEnd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.</w:t>
            </w:r>
          </w:p>
        </w:tc>
      </w:tr>
      <w:tr w:rsidR="004A3358" w:rsidRPr="000F33D4" w14:paraId="0D07D960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0293124" w14:textId="506AE734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Rozlišení kamery Full HD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74F01E0" w14:textId="7C1E7275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73DC4654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C39D007" w14:textId="202B8227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ZOOM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0EE5FC2" w14:textId="4FA3EA09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Uveďte hodnotu - </w:t>
            </w:r>
            <w:r w:rsidRPr="004A6199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optický </w:t>
            </w:r>
            <w:proofErr w:type="gramStart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proofErr w:type="gramEnd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.</w:t>
            </w:r>
            <w:r w:rsidRPr="004A6199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x,  digitální 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r w:rsidRPr="004A6199">
              <w:rPr>
                <w:rFonts w:cs="Tahoma"/>
                <w:i/>
                <w:iCs/>
                <w:color w:val="C00000"/>
                <w:sz w:val="22"/>
                <w:szCs w:val="22"/>
              </w:rPr>
              <w:t>x</w:t>
            </w:r>
          </w:p>
        </w:tc>
      </w:tr>
      <w:tr w:rsidR="004A3358" w:rsidRPr="000F33D4" w14:paraId="1B06FC1F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2AE8184" w14:textId="21FB9C05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544578">
              <w:rPr>
                <w:rFonts w:cs="Tahoma"/>
                <w:color w:val="000000"/>
                <w:sz w:val="22"/>
                <w:szCs w:val="22"/>
              </w:rPr>
              <w:t>LED osvětlení s plynulou regulací intenzity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BAB707C" w14:textId="6C5CDD4B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1BABC1BB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105D486" w14:textId="34F91978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406331">
              <w:rPr>
                <w:rFonts w:cs="Tahoma"/>
                <w:color w:val="000000"/>
                <w:sz w:val="22"/>
                <w:szCs w:val="22"/>
              </w:rPr>
              <w:t>Možnost otáčení kamerové hlavy okolo podélné osy bez omezení ("nekonečné" otáčení jedním směrem)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7B6D239" w14:textId="28FF6AA6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F69EE15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EC4C88E" w14:textId="5703A9E1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156E41">
              <w:rPr>
                <w:rFonts w:cs="Tahoma"/>
                <w:color w:val="000000"/>
                <w:sz w:val="22"/>
                <w:szCs w:val="22"/>
              </w:rPr>
              <w:t>Možnost příčného vyklopení kamerové hlavy (kolmý pohled na stěnu potrubí)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E4EC860" w14:textId="487AA27C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0B150946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A4C4EF1" w14:textId="78EB653F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710C1">
              <w:rPr>
                <w:rFonts w:cs="Tahoma"/>
                <w:color w:val="000000"/>
                <w:sz w:val="22"/>
                <w:szCs w:val="22"/>
              </w:rPr>
              <w:t>Automatické vyrovnání obrazu při naklonění vozíku (umělý horizont)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C7D3989" w14:textId="5DB10A85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4283492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5EED98F" w14:textId="28833D2E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327B8A">
              <w:rPr>
                <w:rFonts w:cs="Tahoma"/>
                <w:color w:val="000000"/>
                <w:sz w:val="22"/>
                <w:szCs w:val="22"/>
              </w:rPr>
              <w:t>Kontrola těsnosti kamerové hlavy vnitřním přetlakem včetně signalizace poklesu tlaku operátorovi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71D252E" w14:textId="1A96E841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41009B3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82C7525" w14:textId="7679FED8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7C2CFC">
              <w:rPr>
                <w:rFonts w:cs="Tahoma"/>
                <w:color w:val="000000"/>
                <w:sz w:val="22"/>
                <w:szCs w:val="22"/>
              </w:rPr>
              <w:t>Zaostřování automatick</w:t>
            </w:r>
            <w:r>
              <w:rPr>
                <w:rFonts w:cs="Tahoma"/>
                <w:color w:val="000000"/>
                <w:sz w:val="22"/>
                <w:szCs w:val="22"/>
              </w:rPr>
              <w:t>é</w:t>
            </w:r>
            <w:r w:rsidRPr="007C2CFC">
              <w:rPr>
                <w:rFonts w:cs="Tahoma"/>
                <w:color w:val="000000"/>
                <w:sz w:val="22"/>
                <w:szCs w:val="22"/>
              </w:rPr>
              <w:t xml:space="preserve"> i manuálně, dálkově ovladateln</w:t>
            </w:r>
            <w:r>
              <w:rPr>
                <w:rFonts w:cs="Tahoma"/>
                <w:color w:val="000000"/>
                <w:sz w:val="22"/>
                <w:szCs w:val="22"/>
              </w:rPr>
              <w:t>é</w:t>
            </w:r>
            <w:r w:rsidRPr="007C2CFC">
              <w:rPr>
                <w:rFonts w:cs="Tahoma"/>
                <w:color w:val="000000"/>
                <w:sz w:val="22"/>
                <w:szCs w:val="22"/>
              </w:rPr>
              <w:t xml:space="preserve"> z pracoviště operátora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C96E65B" w14:textId="05EA3BF1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1A88C775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2F940F4" w14:textId="094648D8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BF347F">
              <w:rPr>
                <w:rFonts w:cs="Tahoma"/>
                <w:color w:val="000000"/>
                <w:sz w:val="22"/>
                <w:szCs w:val="22"/>
              </w:rPr>
              <w:t>Integrované laserové měření DN a deformace potrubí, velikostí (rozměrů) nálezů – včetně SW pro vyhodnocení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F3DA251" w14:textId="384B7FEA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7B6BC978" w14:textId="77777777" w:rsidTr="00265E5F">
        <w:trPr>
          <w:trHeight w:val="615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753BADB" w14:textId="0C65119F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lastRenderedPageBreak/>
              <w:t>Vysílač pro lokalizaci polohy kamery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2344C9C" w14:textId="4232912F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650F3B">
              <w:rPr>
                <w:rFonts w:cs="Tahoma"/>
                <w:i/>
                <w:iCs/>
                <w:color w:val="C00000"/>
                <w:sz w:val="22"/>
                <w:szCs w:val="22"/>
              </w:rPr>
              <w:t>ANO/NE (pokud ANO uveďte vysílací frekvenci)</w:t>
            </w:r>
          </w:p>
        </w:tc>
      </w:tr>
      <w:tr w:rsidR="004A3358" w:rsidRPr="000F33D4" w14:paraId="6EBDFF64" w14:textId="77777777" w:rsidTr="00265E5F">
        <w:trPr>
          <w:trHeight w:val="563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446195D6" w14:textId="2CCEA55D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Kabelový naviják</w:t>
            </w:r>
          </w:p>
        </w:tc>
      </w:tr>
      <w:tr w:rsidR="004A3358" w:rsidRPr="000F33D4" w14:paraId="10157E91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9FB9891" w14:textId="04415DB1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F25EE8">
              <w:rPr>
                <w:rFonts w:cs="Tahoma"/>
                <w:color w:val="000000"/>
                <w:sz w:val="22"/>
                <w:szCs w:val="22"/>
              </w:rPr>
              <w:t>Kompaktní, plně automatizovaný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418A242" w14:textId="4AC5915E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71B78DAE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44876AD" w14:textId="73998605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K</w:t>
            </w:r>
            <w:r w:rsidRPr="007A3872">
              <w:rPr>
                <w:rFonts w:cs="Tahoma"/>
                <w:color w:val="000000"/>
                <w:sz w:val="22"/>
                <w:szCs w:val="22"/>
              </w:rPr>
              <w:t xml:space="preserve">apacita navijáku </w:t>
            </w:r>
            <w:r w:rsidR="004A3358">
              <w:rPr>
                <w:rFonts w:cs="Tahoma"/>
                <w:color w:val="000000"/>
                <w:sz w:val="22"/>
                <w:szCs w:val="22"/>
              </w:rPr>
              <w:t xml:space="preserve">min. </w:t>
            </w:r>
            <w:r w:rsidRPr="007A3872">
              <w:rPr>
                <w:rFonts w:cs="Tahoma"/>
                <w:color w:val="000000"/>
                <w:sz w:val="22"/>
                <w:szCs w:val="22"/>
              </w:rPr>
              <w:t>na 300 m kabelu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AFDB28C" w14:textId="2FF3D083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uvede konkrétní údaj</w:t>
            </w:r>
          </w:p>
        </w:tc>
      </w:tr>
      <w:tr w:rsidR="004A3358" w:rsidRPr="000F33D4" w14:paraId="24D1C417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8C91A85" w14:textId="7B0E95E1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Kabel od kamery</w:t>
            </w:r>
            <w:r w:rsidR="002625B3">
              <w:rPr>
                <w:rFonts w:cs="Tahoma"/>
                <w:color w:val="000000"/>
                <w:sz w:val="22"/>
                <w:szCs w:val="22"/>
              </w:rPr>
              <w:t xml:space="preserve"> optický </w:t>
            </w:r>
            <w:r>
              <w:rPr>
                <w:rFonts w:cs="Tahoma"/>
                <w:color w:val="000000"/>
                <w:sz w:val="22"/>
                <w:szCs w:val="22"/>
              </w:rPr>
              <w:t>– min. 300 m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60B2685" w14:textId="7B9278EB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uvede konkrétní údaj</w:t>
            </w:r>
          </w:p>
        </w:tc>
      </w:tr>
      <w:tr w:rsidR="004A3358" w:rsidRPr="000F33D4" w14:paraId="5452ECBD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D537474" w14:textId="5F69B159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Přenos dat z kamerové hlavy</w:t>
            </w:r>
            <w:r w:rsidR="004A3358">
              <w:rPr>
                <w:rFonts w:cs="Tahoma"/>
                <w:color w:val="000000"/>
                <w:sz w:val="22"/>
                <w:szCs w:val="22"/>
              </w:rPr>
              <w:t xml:space="preserve"> do pracoviště operátora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5A7757D" w14:textId="4E287CFA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F763FB">
              <w:rPr>
                <w:rFonts w:cs="Tahoma"/>
                <w:i/>
                <w:iCs/>
                <w:color w:val="C00000"/>
                <w:sz w:val="22"/>
                <w:szCs w:val="22"/>
              </w:rPr>
              <w:t>bez komprimace/ s komprimací dat</w:t>
            </w:r>
          </w:p>
        </w:tc>
      </w:tr>
      <w:tr w:rsidR="004A3358" w:rsidRPr="000F33D4" w14:paraId="1D5372A7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D5A7F3F" w14:textId="334BCC3F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BA6D2C">
              <w:rPr>
                <w:rFonts w:cs="Tahoma"/>
                <w:color w:val="000000"/>
                <w:sz w:val="22"/>
                <w:szCs w:val="22"/>
              </w:rPr>
              <w:t>Automatické řádkování kabelu při navíjení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3D068DA" w14:textId="52A25DA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8F4BE72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FCCD116" w14:textId="3E4A5C4C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0E1EB7">
              <w:rPr>
                <w:rFonts w:cs="Tahoma"/>
                <w:color w:val="000000"/>
                <w:sz w:val="22"/>
                <w:szCs w:val="22"/>
              </w:rPr>
              <w:t>Elektronické měření délky odvinutého kabelu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F7E3CF1" w14:textId="7880C372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75DFB95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283919B" w14:textId="03E1C1EA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A53270">
              <w:rPr>
                <w:rFonts w:cs="Tahoma"/>
                <w:color w:val="000000"/>
                <w:sz w:val="22"/>
                <w:szCs w:val="22"/>
              </w:rPr>
              <w:t>Plynulá regulace otáček navijáku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C759EE7" w14:textId="09110A6D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A0414E7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22F9B4B" w14:textId="4FB59FB5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Brzda navijáku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7657346" w14:textId="46538CE1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9D5A4E2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4961D4B" w14:textId="77777777" w:rsidR="00CD47E3" w:rsidRPr="000C477B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0C477B">
              <w:rPr>
                <w:rFonts w:cs="Tahoma"/>
                <w:color w:val="000000"/>
                <w:sz w:val="22"/>
                <w:szCs w:val="22"/>
              </w:rPr>
              <w:t xml:space="preserve">Synchronizace rychlosti pojezdu vozíku </w:t>
            </w:r>
          </w:p>
          <w:p w14:paraId="5B130855" w14:textId="1DEEB3DE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0C477B">
              <w:rPr>
                <w:rFonts w:cs="Tahoma"/>
                <w:color w:val="000000"/>
                <w:sz w:val="22"/>
                <w:szCs w:val="22"/>
              </w:rPr>
              <w:t>s rychlostí navíjení nebo odvíjení kabelu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04339487" w14:textId="09A2FCE4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15AC3A9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4E87E2E" w14:textId="30CDEB9E" w:rsidR="00CD47E3" w:rsidRPr="000C477B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001E70">
              <w:rPr>
                <w:rFonts w:cs="Tahoma"/>
                <w:color w:val="000000"/>
                <w:sz w:val="22"/>
                <w:szCs w:val="22"/>
              </w:rPr>
              <w:t>Výsuvné rameno u navijáku (popřípadě možnost vysunutí a natočení celého navijáku) pro nasměrování kabelu k šachtě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63D866C" w14:textId="3AD2AA80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17E2336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3C11491" w14:textId="0CB74227" w:rsidR="00CD47E3" w:rsidRPr="00001E70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787D76">
              <w:rPr>
                <w:rFonts w:cs="Tahoma"/>
                <w:color w:val="000000"/>
                <w:sz w:val="22"/>
                <w:szCs w:val="22"/>
              </w:rPr>
              <w:t>Otočné rameno s el. jeřábkem</w:t>
            </w:r>
            <w:r w:rsidR="004A3358">
              <w:rPr>
                <w:rFonts w:cs="Tahoma"/>
                <w:color w:val="000000"/>
                <w:sz w:val="22"/>
                <w:szCs w:val="22"/>
              </w:rPr>
              <w:t xml:space="preserve"> a světlem</w:t>
            </w:r>
            <w:r w:rsidRPr="00787D76">
              <w:rPr>
                <w:rFonts w:cs="Tahoma"/>
                <w:color w:val="000000"/>
                <w:sz w:val="22"/>
                <w:szCs w:val="22"/>
              </w:rPr>
              <w:t xml:space="preserve"> na spouštění kamery do šachty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13ECE53" w14:textId="07C8532B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09787C8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3F91B79" w14:textId="3720E71C" w:rsidR="00CD47E3" w:rsidRPr="00001E70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1D3FCD">
              <w:rPr>
                <w:rFonts w:cs="Tahoma"/>
                <w:color w:val="000000"/>
                <w:sz w:val="22"/>
                <w:szCs w:val="22"/>
              </w:rPr>
              <w:t>Způsob ovládání jeřábku při spouštění kamery do šachty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69FEEC3" w14:textId="032BA70E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popište systém</w:t>
            </w:r>
          </w:p>
        </w:tc>
      </w:tr>
      <w:tr w:rsidR="004A3358" w:rsidRPr="000F33D4" w14:paraId="08A5D057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0BF7F04" w14:textId="6CD08962" w:rsidR="00CD47E3" w:rsidRPr="00001E70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72A07">
              <w:rPr>
                <w:rFonts w:cs="Tahoma"/>
                <w:color w:val="000000"/>
                <w:sz w:val="22"/>
                <w:szCs w:val="22"/>
              </w:rPr>
              <w:t>Osvětlení pracovního prostoru za vozidlem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D78A6DA" w14:textId="6D7193F4" w:rsidR="00CD47E3" w:rsidRDefault="004A3358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popište systém </w:t>
            </w:r>
          </w:p>
        </w:tc>
      </w:tr>
      <w:tr w:rsidR="004A3358" w:rsidRPr="000F33D4" w14:paraId="5A19AD97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2CD6F7C" w14:textId="6870267F" w:rsidR="00CD47E3" w:rsidRPr="00001E70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BD46CB">
              <w:rPr>
                <w:rFonts w:cs="Tahoma"/>
                <w:color w:val="000000"/>
                <w:sz w:val="22"/>
                <w:szCs w:val="22"/>
              </w:rPr>
              <w:t xml:space="preserve">Dálkové ovládání (min. navijáku, jeřábku, vozíku a stop tlačítko) bezdrátové </w:t>
            </w:r>
            <w:proofErr w:type="gramStart"/>
            <w:r w:rsidRPr="00BD46CB">
              <w:rPr>
                <w:rFonts w:cs="Tahoma"/>
                <w:color w:val="000000"/>
                <w:sz w:val="22"/>
                <w:szCs w:val="22"/>
              </w:rPr>
              <w:t>a nebo</w:t>
            </w:r>
            <w:proofErr w:type="gramEnd"/>
            <w:r w:rsidRPr="00BD46CB">
              <w:rPr>
                <w:rFonts w:cs="Tahoma"/>
                <w:color w:val="000000"/>
                <w:sz w:val="22"/>
                <w:szCs w:val="22"/>
              </w:rPr>
              <w:t xml:space="preserve"> na kabelu s délkou min. 2,5m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E3AA004" w14:textId="6A523B72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popište systém</w:t>
            </w:r>
          </w:p>
        </w:tc>
      </w:tr>
      <w:tr w:rsidR="004A3358" w:rsidRPr="000F33D4" w14:paraId="171BA7D2" w14:textId="77777777" w:rsidTr="00265E5F">
        <w:trPr>
          <w:trHeight w:val="563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23A54A2F" w14:textId="24CC493E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Řídící systém a software</w:t>
            </w:r>
          </w:p>
        </w:tc>
      </w:tr>
      <w:tr w:rsidR="004A3358" w:rsidRPr="000F33D4" w14:paraId="0F46EA07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B01E65A" w14:textId="3C2DA3CF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1F1FB3">
              <w:rPr>
                <w:rFonts w:cs="Tahoma"/>
                <w:color w:val="000000"/>
                <w:sz w:val="22"/>
                <w:szCs w:val="22"/>
              </w:rPr>
              <w:t>PC v průmyslovém provedení včetně potřebného SW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2EED3FA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81614FF" w14:textId="77777777" w:rsidTr="00265E5F">
        <w:trPr>
          <w:trHeight w:val="563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E8CB79B" w14:textId="05C682B3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A74571">
              <w:rPr>
                <w:rFonts w:cs="Tahoma"/>
                <w:color w:val="000000"/>
                <w:sz w:val="22"/>
                <w:szCs w:val="22"/>
              </w:rPr>
              <w:t>Operační systém Windows 1</w:t>
            </w:r>
            <w:r>
              <w:rPr>
                <w:rFonts w:cs="Tahoma"/>
                <w:color w:val="000000"/>
                <w:sz w:val="22"/>
                <w:szCs w:val="22"/>
              </w:rPr>
              <w:t>1</w:t>
            </w:r>
            <w:r w:rsidRPr="00A74571">
              <w:rPr>
                <w:rFonts w:cs="Tahoma"/>
                <w:color w:val="000000"/>
                <w:sz w:val="22"/>
                <w:szCs w:val="22"/>
              </w:rPr>
              <w:t xml:space="preserve"> nebo vyšší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76C7D76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906EBA4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2306184" w14:textId="3945E3EA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1F2FAA">
              <w:rPr>
                <w:rFonts w:cs="Tahoma"/>
                <w:color w:val="000000"/>
                <w:sz w:val="22"/>
                <w:szCs w:val="22"/>
              </w:rPr>
              <w:t>Na pracovišti operátora dva monitory min. 22</w:t>
            </w:r>
            <w:proofErr w:type="gramStart"/>
            <w:r w:rsidRPr="001F2FAA">
              <w:rPr>
                <w:rFonts w:cs="Tahoma"/>
                <w:color w:val="000000"/>
                <w:sz w:val="22"/>
                <w:szCs w:val="22"/>
              </w:rPr>
              <w:t xml:space="preserve">":   </w:t>
            </w:r>
            <w:proofErr w:type="gramEnd"/>
            <w:r w:rsidRPr="001F2FAA">
              <w:rPr>
                <w:rFonts w:cs="Tahoma"/>
                <w:color w:val="000000"/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519C77D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C913BAC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98AB545" w14:textId="3907A2F4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705E9">
              <w:rPr>
                <w:rFonts w:cs="Tahoma"/>
                <w:color w:val="000000"/>
                <w:sz w:val="22"/>
                <w:szCs w:val="22"/>
              </w:rPr>
              <w:t xml:space="preserve">Monitor min. 15" viditelný z pracovního prostoru (od revizní šachty) na sledování záběru kamery                                             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958BE82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945061F" w14:textId="77777777" w:rsidTr="00265E5F">
        <w:trPr>
          <w:trHeight w:val="563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AAB0308" w14:textId="3E054F55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3A6BAD">
              <w:rPr>
                <w:rFonts w:cs="Tahoma"/>
                <w:color w:val="000000"/>
                <w:sz w:val="22"/>
                <w:szCs w:val="22"/>
              </w:rPr>
              <w:t>Veškerý software a ovládání v českém jazyce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DA04A09" w14:textId="626EC6C0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F79DC98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808BEB5" w14:textId="21F67593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91B49">
              <w:rPr>
                <w:rFonts w:cs="Tahoma"/>
                <w:color w:val="000000"/>
                <w:sz w:val="22"/>
                <w:szCs w:val="22"/>
              </w:rPr>
              <w:t>Výrobce a obchodní název SW pro zpracování a vyhodnocování TV záznamů</w:t>
            </w:r>
            <w:r w:rsidRPr="000F33D4">
              <w:rPr>
                <w:rFonts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28911BB" w14:textId="680E992D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uveďte</w:t>
            </w:r>
          </w:p>
        </w:tc>
      </w:tr>
      <w:tr w:rsidR="004A3358" w:rsidRPr="000F33D4" w14:paraId="3A990BFB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8120BD8" w14:textId="1F5F5796" w:rsidR="00CD47E3" w:rsidRPr="00991B49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16423A">
              <w:rPr>
                <w:rFonts w:cs="Tahoma"/>
                <w:color w:val="000000"/>
                <w:sz w:val="22"/>
                <w:szCs w:val="22"/>
              </w:rPr>
              <w:lastRenderedPageBreak/>
              <w:t>Formát záznamů kamerových prohlídek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75D1FC8" w14:textId="5FEBC4E4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uveďte</w:t>
            </w:r>
          </w:p>
        </w:tc>
      </w:tr>
      <w:tr w:rsidR="004A3358" w:rsidRPr="000F33D4" w14:paraId="40340A37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600B2C8" w14:textId="020112CE" w:rsidR="00CD47E3" w:rsidRPr="00991B49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FF6D2E">
              <w:rPr>
                <w:rFonts w:cs="Tahoma"/>
                <w:color w:val="000000"/>
                <w:sz w:val="22"/>
                <w:szCs w:val="22"/>
              </w:rPr>
              <w:t>Možnost zpracování protokolů a specifikace závad dle EN135085-2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3D79320" w14:textId="2DFCD2DA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04576735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BB468BD" w14:textId="506DBEE8" w:rsidR="00CD47E3" w:rsidRPr="00FF6D2E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F72E71">
              <w:rPr>
                <w:rFonts w:cs="Tahoma"/>
                <w:color w:val="000000"/>
                <w:sz w:val="22"/>
                <w:szCs w:val="22"/>
              </w:rPr>
              <w:t>Export dat ve formátu ISYBAU XML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32317DD" w14:textId="28592A9D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F9DB8B7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E8E48D4" w14:textId="5269598B" w:rsidR="00CD47E3" w:rsidRPr="00FF6D2E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B06C8C">
              <w:rPr>
                <w:rFonts w:cs="Tahoma"/>
                <w:color w:val="000000"/>
                <w:sz w:val="22"/>
                <w:szCs w:val="22"/>
              </w:rPr>
              <w:t>Řídící systém určený pro ovládání kamerového systému z pracoviště operátora ve vozidle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38CE799" w14:textId="20B66CF4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popište systém pro jejich řízení</w:t>
            </w:r>
          </w:p>
        </w:tc>
      </w:tr>
      <w:tr w:rsidR="004A3358" w:rsidRPr="000F33D4" w14:paraId="318CBAB8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7B26C2F" w14:textId="6E1DF67A" w:rsidR="00CD47E3" w:rsidRPr="00FF6D2E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2F0AE9">
              <w:rPr>
                <w:rFonts w:cs="Tahoma"/>
                <w:color w:val="000000"/>
                <w:sz w:val="22"/>
                <w:szCs w:val="22"/>
              </w:rPr>
              <w:t>Ovládání navijáku, vozíku a kamerové hlavy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2ED3812" w14:textId="7328A29C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uveďte způsob </w:t>
            </w:r>
            <w:proofErr w:type="gramStart"/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>ovládání - multifunkční</w:t>
            </w:r>
            <w:proofErr w:type="gramEnd"/>
            <w:r w:rsidRPr="00265E5F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joystick, klávesnice, monitor s možností dotykového ovládání …</w:t>
            </w:r>
          </w:p>
        </w:tc>
      </w:tr>
      <w:tr w:rsidR="004A3358" w:rsidRPr="000F33D4" w14:paraId="64722873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8AB7761" w14:textId="317895C7" w:rsidR="00CD47E3" w:rsidRPr="002F0AE9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C940D4">
              <w:rPr>
                <w:rFonts w:cs="Tahoma"/>
                <w:color w:val="000000"/>
                <w:sz w:val="22"/>
                <w:szCs w:val="22"/>
              </w:rPr>
              <w:t xml:space="preserve">Nouzové tlačítko </w:t>
            </w:r>
            <w:r w:rsidR="004A3358">
              <w:rPr>
                <w:rFonts w:cs="Tahoma"/>
                <w:color w:val="000000"/>
                <w:sz w:val="22"/>
                <w:szCs w:val="22"/>
              </w:rPr>
              <w:t xml:space="preserve">(STOP) </w:t>
            </w:r>
            <w:r w:rsidRPr="00C940D4">
              <w:rPr>
                <w:rFonts w:cs="Tahoma"/>
                <w:color w:val="000000"/>
                <w:sz w:val="22"/>
                <w:szCs w:val="22"/>
              </w:rPr>
              <w:t>na operátorském stanovišti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50FA679" w14:textId="2F8E382E" w:rsidR="00CD47E3" w:rsidRPr="0021352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96FC3AB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B62BB09" w14:textId="731C479F" w:rsidR="00CD47E3" w:rsidRPr="002F0AE9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E725A">
              <w:rPr>
                <w:rFonts w:cs="Tahoma"/>
                <w:color w:val="000000"/>
                <w:sz w:val="22"/>
                <w:szCs w:val="22"/>
              </w:rPr>
              <w:t>Možnost vzájemné komunikace mezi operátorským stanovištěm a pracovním prostorem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5AE43E7" w14:textId="36C8830C" w:rsidR="00CD47E3" w:rsidRPr="0021352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popište systém</w:t>
            </w:r>
          </w:p>
        </w:tc>
      </w:tr>
      <w:tr w:rsidR="004A3358" w:rsidRPr="000F33D4" w14:paraId="05FB1D02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1F29EF8" w14:textId="77777777" w:rsidR="00CD47E3" w:rsidRPr="00B524B0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B524B0">
              <w:rPr>
                <w:rFonts w:cs="Tahoma"/>
                <w:color w:val="000000"/>
                <w:sz w:val="22"/>
                <w:szCs w:val="22"/>
              </w:rPr>
              <w:t xml:space="preserve">Sledování pracovního prostoru </w:t>
            </w:r>
          </w:p>
          <w:p w14:paraId="0D00DCD2" w14:textId="63C981D5" w:rsidR="00CD47E3" w:rsidRPr="002F0AE9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B524B0">
              <w:rPr>
                <w:rFonts w:cs="Tahoma"/>
                <w:color w:val="000000"/>
                <w:sz w:val="22"/>
                <w:szCs w:val="22"/>
              </w:rPr>
              <w:t>z operátorského stanoviště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5242061" w14:textId="6E6B5DF1" w:rsidR="00CD47E3" w:rsidRPr="0021352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popište systém</w:t>
            </w:r>
          </w:p>
        </w:tc>
      </w:tr>
      <w:tr w:rsidR="004A3358" w:rsidRPr="000F33D4" w14:paraId="6B6D1B8D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5B6A38E" w14:textId="77777777" w:rsidR="00CD47E3" w:rsidRPr="003C30E8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3C30E8">
              <w:rPr>
                <w:rFonts w:cs="Tahoma"/>
                <w:color w:val="000000"/>
                <w:sz w:val="22"/>
                <w:szCs w:val="22"/>
              </w:rPr>
              <w:t xml:space="preserve">SW pro měření sklonu, rozměrů nálezů, </w:t>
            </w:r>
          </w:p>
          <w:p w14:paraId="614FE5ED" w14:textId="6AAD3E1F" w:rsidR="00CD47E3" w:rsidRPr="00B524B0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3C30E8">
              <w:rPr>
                <w:rFonts w:cs="Tahoma"/>
                <w:color w:val="000000"/>
                <w:sz w:val="22"/>
                <w:szCs w:val="22"/>
              </w:rPr>
              <w:t>bodové měření průměru, bodové měření deformace potrubí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134A364" w14:textId="57D4FD2D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E0E2829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02E3AEC" w14:textId="1C9F29A6" w:rsidR="00CD47E3" w:rsidRPr="00B524B0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745634">
              <w:rPr>
                <w:rFonts w:cs="Tahoma"/>
                <w:color w:val="000000"/>
                <w:sz w:val="22"/>
                <w:szCs w:val="22"/>
              </w:rPr>
              <w:t>Tiskárna se scannerem pro tisk grafických výstupů, barevná A4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89743BB" w14:textId="235EB153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2F4CAA4" w14:textId="77777777" w:rsidTr="00265E5F">
        <w:trPr>
          <w:trHeight w:val="563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71108CC1" w14:textId="0EB6164E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Satelitní systém pro inspekci kanalizačních přípojek z hlavní stoky</w:t>
            </w:r>
          </w:p>
        </w:tc>
      </w:tr>
      <w:tr w:rsidR="004A3358" w:rsidRPr="000F33D4" w14:paraId="6B01F73F" w14:textId="77777777" w:rsidTr="00265E5F">
        <w:trPr>
          <w:trHeight w:val="563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7D726CD" w14:textId="77777777" w:rsidR="00CD47E3" w:rsidRPr="008E79D0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8E79D0">
              <w:rPr>
                <w:rFonts w:cs="Tahoma"/>
                <w:color w:val="000000"/>
                <w:sz w:val="22"/>
                <w:szCs w:val="22"/>
              </w:rPr>
              <w:t>Rozsah použití satelitního systému:</w:t>
            </w:r>
          </w:p>
          <w:p w14:paraId="240EB93E" w14:textId="33F84BEF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8E79D0">
              <w:rPr>
                <w:rFonts w:cs="Tahoma"/>
                <w:color w:val="000000"/>
                <w:sz w:val="22"/>
                <w:szCs w:val="22"/>
              </w:rPr>
              <w:t>Hlavní stoka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E053560" w14:textId="77777777" w:rsidR="00CD47E3" w:rsidRPr="00BB4BD2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BB4BD2">
              <w:rPr>
                <w:rFonts w:cs="Tahoma"/>
                <w:i/>
                <w:iCs/>
                <w:color w:val="C00000"/>
                <w:sz w:val="22"/>
                <w:szCs w:val="22"/>
              </w:rPr>
              <w:t>Uveďte rozsah použití:</w:t>
            </w:r>
          </w:p>
          <w:p w14:paraId="63E533D2" w14:textId="18DD5E8C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BB4BD2">
              <w:rPr>
                <w:rFonts w:cs="Tahoma"/>
                <w:i/>
                <w:iCs/>
                <w:color w:val="C00000"/>
                <w:sz w:val="22"/>
                <w:szCs w:val="22"/>
              </w:rPr>
              <w:t>- DN Hlavní stoky od</w:t>
            </w:r>
            <w:proofErr w:type="gramStart"/>
            <w:r w:rsidRPr="00BB4BD2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</w:t>
            </w:r>
            <w:proofErr w:type="gramEnd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.</w:t>
            </w:r>
            <w:r w:rsidRPr="00BB4BD2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do</w:t>
            </w:r>
            <w:proofErr w:type="gramStart"/>
            <w:r w:rsidRPr="00BB4BD2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</w:t>
            </w:r>
            <w:proofErr w:type="gramEnd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.</w:t>
            </w:r>
          </w:p>
        </w:tc>
      </w:tr>
      <w:tr w:rsidR="004A3358" w:rsidRPr="000F33D4" w14:paraId="031B3883" w14:textId="77777777" w:rsidTr="00265E5F">
        <w:trPr>
          <w:trHeight w:val="563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024F696" w14:textId="77777777" w:rsidR="00CD47E3" w:rsidRPr="0021206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212064">
              <w:rPr>
                <w:rFonts w:cs="Tahoma"/>
                <w:color w:val="000000"/>
                <w:sz w:val="22"/>
                <w:szCs w:val="22"/>
              </w:rPr>
              <w:t>Rozsah použití satelitního systému:</w:t>
            </w:r>
          </w:p>
          <w:p w14:paraId="25CD712D" w14:textId="4514A538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212064">
              <w:rPr>
                <w:rFonts w:cs="Tahoma"/>
                <w:color w:val="000000"/>
                <w:sz w:val="22"/>
                <w:szCs w:val="22"/>
              </w:rPr>
              <w:t>Přípojky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E46BC25" w14:textId="77777777" w:rsidR="00CD47E3" w:rsidRPr="002066D8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2066D8">
              <w:rPr>
                <w:rFonts w:cs="Tahoma"/>
                <w:i/>
                <w:iCs/>
                <w:color w:val="C00000"/>
                <w:sz w:val="22"/>
                <w:szCs w:val="22"/>
              </w:rPr>
              <w:t>Uveďte rozsah použití:</w:t>
            </w:r>
          </w:p>
          <w:p w14:paraId="557BA2A3" w14:textId="1AACA7C4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2066D8">
              <w:rPr>
                <w:rFonts w:cs="Tahoma"/>
                <w:i/>
                <w:iCs/>
                <w:color w:val="C00000"/>
                <w:sz w:val="22"/>
                <w:szCs w:val="22"/>
              </w:rPr>
              <w:t>- DN Přípojky od</w:t>
            </w:r>
            <w:proofErr w:type="gramStart"/>
            <w:r w:rsidRPr="002066D8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</w:t>
            </w:r>
            <w:proofErr w:type="gramEnd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.</w:t>
            </w:r>
          </w:p>
        </w:tc>
      </w:tr>
      <w:tr w:rsidR="004A3358" w:rsidRPr="000F33D4" w14:paraId="1BE23AE9" w14:textId="77777777" w:rsidTr="00265E5F">
        <w:trPr>
          <w:trHeight w:val="563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30AD323" w14:textId="0A4D1391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485DAD">
              <w:rPr>
                <w:rFonts w:cs="Tahoma"/>
                <w:color w:val="000000"/>
                <w:sz w:val="22"/>
                <w:szCs w:val="22"/>
              </w:rPr>
              <w:t>Dosah tlačného prutu v</w:t>
            </w:r>
            <w:r>
              <w:rPr>
                <w:rFonts w:cs="Tahoma"/>
                <w:color w:val="000000"/>
                <w:sz w:val="22"/>
                <w:szCs w:val="22"/>
              </w:rPr>
              <w:t> </w:t>
            </w:r>
            <w:r w:rsidRPr="00485DAD">
              <w:rPr>
                <w:rFonts w:cs="Tahoma"/>
                <w:color w:val="000000"/>
                <w:sz w:val="22"/>
                <w:szCs w:val="22"/>
              </w:rPr>
              <w:t>přípojce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152ADCC" w14:textId="059BEF29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min. 30 m, uchazeč uvede max. délku </w:t>
            </w:r>
            <w:r w:rsidR="004A3358">
              <w:rPr>
                <w:rFonts w:cs="Tahoma"/>
                <w:i/>
                <w:iCs/>
                <w:color w:val="C00000"/>
                <w:sz w:val="22"/>
                <w:szCs w:val="22"/>
              </w:rPr>
              <w:t>dosahu</w:t>
            </w:r>
          </w:p>
        </w:tc>
      </w:tr>
      <w:tr w:rsidR="004A3358" w:rsidRPr="000F33D4" w14:paraId="20ABF160" w14:textId="77777777" w:rsidTr="00265E5F">
        <w:trPr>
          <w:trHeight w:val="563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411C056" w14:textId="5829633E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370DE">
              <w:rPr>
                <w:rFonts w:cs="Tahoma"/>
                <w:color w:val="000000"/>
                <w:sz w:val="22"/>
                <w:szCs w:val="22"/>
              </w:rPr>
              <w:t>Přenos obrazu do PC jednotky metalický/optický kabel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80C7331" w14:textId="02BF766D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AD2A12">
              <w:rPr>
                <w:rFonts w:cs="Tahoma"/>
                <w:i/>
                <w:iCs/>
                <w:color w:val="C00000"/>
                <w:sz w:val="22"/>
                <w:szCs w:val="22"/>
              </w:rPr>
              <w:t>upřesněte typ kabelu</w:t>
            </w:r>
          </w:p>
        </w:tc>
      </w:tr>
      <w:tr w:rsidR="004A3358" w:rsidRPr="000F33D4" w14:paraId="0EE132C3" w14:textId="77777777" w:rsidTr="00265E5F">
        <w:trPr>
          <w:trHeight w:val="563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79A072C" w14:textId="77777777" w:rsidR="00CD47E3" w:rsidRPr="008A7BD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8A7BD3">
              <w:rPr>
                <w:rFonts w:cs="Tahoma"/>
                <w:color w:val="000000"/>
                <w:sz w:val="22"/>
                <w:szCs w:val="22"/>
              </w:rPr>
              <w:t xml:space="preserve">Přídavná kamera pro sledování  </w:t>
            </w:r>
          </w:p>
          <w:p w14:paraId="457724AC" w14:textId="5B11E4FF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8A7BD3">
              <w:rPr>
                <w:rFonts w:cs="Tahoma"/>
                <w:color w:val="000000"/>
                <w:sz w:val="22"/>
                <w:szCs w:val="22"/>
              </w:rPr>
              <w:t>zavádění satelitní kamery do přípojky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6C6ACD6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F8944F1" w14:textId="77777777" w:rsidTr="00265E5F">
        <w:trPr>
          <w:trHeight w:val="540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70650BF9" w14:textId="0F9DA7BB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Naviják pro kabel (tlačný prut) satelitní kamery</w:t>
            </w:r>
          </w:p>
        </w:tc>
      </w:tr>
      <w:tr w:rsidR="004A3358" w:rsidRPr="000F33D4" w14:paraId="23331C1D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D36CD2B" w14:textId="062EE6C7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522FF">
              <w:rPr>
                <w:rFonts w:cs="Tahoma"/>
                <w:color w:val="000000"/>
                <w:sz w:val="22"/>
                <w:szCs w:val="22"/>
              </w:rPr>
              <w:t>Kompaktní, plně automatizovaný, motorick</w:t>
            </w:r>
            <w:r w:rsidR="004A3358">
              <w:rPr>
                <w:rFonts w:cs="Tahoma"/>
                <w:color w:val="000000"/>
                <w:sz w:val="22"/>
                <w:szCs w:val="22"/>
              </w:rPr>
              <w:t xml:space="preserve">y poháněný </w:t>
            </w:r>
            <w:r w:rsidRPr="00E522FF">
              <w:rPr>
                <w:rFonts w:cs="Tahoma"/>
                <w:color w:val="000000"/>
                <w:sz w:val="22"/>
                <w:szCs w:val="22"/>
              </w:rPr>
              <w:t>naviják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A69AD88" w14:textId="4A6EDB62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798FD41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5F5A3E" w14:textId="50581618" w:rsidR="00CD47E3" w:rsidRPr="003C4A69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086089">
              <w:rPr>
                <w:rFonts w:cs="Tahoma"/>
                <w:color w:val="000000"/>
                <w:sz w:val="22"/>
                <w:szCs w:val="22"/>
              </w:rPr>
              <w:t>Kabel</w:t>
            </w:r>
            <w:r w:rsidR="004A3358">
              <w:rPr>
                <w:rFonts w:cs="Tahoma"/>
                <w:color w:val="000000"/>
                <w:sz w:val="22"/>
                <w:szCs w:val="22"/>
              </w:rPr>
              <w:t xml:space="preserve"> od satelitní kamery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, </w:t>
            </w:r>
            <w:r w:rsidRPr="003C4A69">
              <w:rPr>
                <w:rFonts w:cs="Tahoma"/>
                <w:color w:val="000000"/>
                <w:sz w:val="22"/>
                <w:szCs w:val="22"/>
              </w:rPr>
              <w:t xml:space="preserve">délka min. 150 m, </w:t>
            </w:r>
          </w:p>
          <w:p w14:paraId="6721FCD5" w14:textId="3815E3C7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3C4A69">
              <w:rPr>
                <w:rFonts w:cs="Tahoma"/>
                <w:color w:val="000000"/>
                <w:sz w:val="22"/>
                <w:szCs w:val="22"/>
              </w:rPr>
              <w:t>(z toho min. 30 m tlačný prut)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DED6719" w14:textId="38FCE0F1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uvede konkrétní údaj</w:t>
            </w:r>
          </w:p>
        </w:tc>
      </w:tr>
      <w:tr w:rsidR="004A3358" w:rsidRPr="000F33D4" w14:paraId="5E8C4EFA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1518AFC" w14:textId="5E1CDA8F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8C70ED">
              <w:rPr>
                <w:rFonts w:cs="Tahoma"/>
                <w:color w:val="000000"/>
                <w:sz w:val="22"/>
                <w:szCs w:val="22"/>
              </w:rPr>
              <w:t>Automatické řádkování kabelu při navíjení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04DAA55" w14:textId="69D3D1B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93AA73A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0A1E760" w14:textId="60D04AF9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A5282B">
              <w:rPr>
                <w:rFonts w:cs="Tahoma"/>
                <w:color w:val="000000"/>
                <w:sz w:val="22"/>
                <w:szCs w:val="22"/>
              </w:rPr>
              <w:t>Elektronické měření délky odvinutého kabelu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E3603C0" w14:textId="4421404C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15E46783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362C7B2" w14:textId="51A8CDBA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C60BD6">
              <w:rPr>
                <w:rFonts w:cs="Tahoma"/>
                <w:color w:val="000000"/>
                <w:sz w:val="22"/>
                <w:szCs w:val="22"/>
              </w:rPr>
              <w:t>Synchronizace rychlosti navijáku tlačného prutu s rychlostí navijáku hlavního kamerového systému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F93D878" w14:textId="56079C2E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A9B0C0A" w14:textId="77777777" w:rsidTr="00265E5F">
        <w:trPr>
          <w:trHeight w:val="510"/>
        </w:trPr>
        <w:tc>
          <w:tcPr>
            <w:tcW w:w="50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A89812E" w14:textId="7F46ED46" w:rsidR="00CD47E3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EF2919">
              <w:rPr>
                <w:rFonts w:cs="Tahoma"/>
                <w:color w:val="000000"/>
                <w:sz w:val="22"/>
                <w:szCs w:val="22"/>
              </w:rPr>
              <w:lastRenderedPageBreak/>
              <w:t>Výsuvné rameno u navijáku (popřípadě možnost vysunutí a natočení celého navijáku) pro nasměrování kabelu k šachtě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82DA837" w14:textId="6225859C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039DA31F" w14:textId="77777777" w:rsidTr="00265E5F">
        <w:trPr>
          <w:trHeight w:val="552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1028ADBB" w14:textId="5A2EFB9D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Kamerová hlava pro satelitní systém (na tlačný prut) – </w:t>
            </w:r>
            <w:r w:rsidRPr="007D5735">
              <w:rPr>
                <w:rFonts w:cs="Tahoma"/>
                <w:b/>
                <w:bCs/>
                <w:color w:val="FF0000"/>
                <w:sz w:val="22"/>
                <w:szCs w:val="22"/>
              </w:rPr>
              <w:t>pokud se nedá použít malá kamerová hlava</w:t>
            </w:r>
          </w:p>
        </w:tc>
      </w:tr>
      <w:tr w:rsidR="004A3358" w:rsidRPr="000F33D4" w14:paraId="7AA7FCDD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1879AFA" w14:textId="3ECFE107" w:rsidR="00CD47E3" w:rsidRPr="000F33D4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Rozsah použití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A5143EF" w14:textId="2FFAD0CA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26305A">
              <w:rPr>
                <w:rFonts w:cs="Tahoma"/>
                <w:i/>
                <w:iCs/>
                <w:color w:val="C00000"/>
                <w:sz w:val="22"/>
                <w:szCs w:val="22"/>
              </w:rPr>
              <w:t>upřesněte - od DN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…......</w:t>
            </w:r>
            <w:r w:rsidRPr="0026305A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do DN</w:t>
            </w:r>
            <w:proofErr w:type="gramStart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proofErr w:type="gramEnd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.</w:t>
            </w:r>
          </w:p>
        </w:tc>
      </w:tr>
      <w:tr w:rsidR="004A3358" w:rsidRPr="000F33D4" w14:paraId="0DA24426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BCD32F9" w14:textId="395992E9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Rozlišení kamery Full HD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A294E01" w14:textId="543A2B7B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7A4F33E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C4098CB" w14:textId="1C06BF74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ZOOM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532599E" w14:textId="5F4D4243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uveďte hodnotu - </w:t>
            </w:r>
            <w:r w:rsidRPr="000929D1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optický </w:t>
            </w:r>
            <w:proofErr w:type="gramStart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proofErr w:type="gramEnd"/>
            <w:r w:rsidRPr="000929D1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.x,  digitální 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r w:rsidRPr="000929D1">
              <w:rPr>
                <w:rFonts w:cs="Tahoma"/>
                <w:i/>
                <w:iCs/>
                <w:color w:val="C00000"/>
                <w:sz w:val="22"/>
                <w:szCs w:val="22"/>
              </w:rPr>
              <w:t>x</w:t>
            </w:r>
          </w:p>
        </w:tc>
      </w:tr>
      <w:tr w:rsidR="004A3358" w:rsidRPr="000F33D4" w14:paraId="12AEA201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6CD37B1" w14:textId="35705253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BB7586">
              <w:rPr>
                <w:rFonts w:cs="Tahoma"/>
                <w:sz w:val="22"/>
                <w:szCs w:val="22"/>
              </w:rPr>
              <w:t>LED osvětlení s plynulou regulací intenzity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9DE5D4F" w14:textId="26B67458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1CF5A53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BABDCD3" w14:textId="622FC5A7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C336CB">
              <w:rPr>
                <w:rFonts w:cs="Tahoma"/>
                <w:sz w:val="22"/>
                <w:szCs w:val="22"/>
              </w:rPr>
              <w:t>Možnost otáčení kamerové hlavy okolo podélné osy bez omezení ("nekonečné" otáčení jedním směrem)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B43598E" w14:textId="56ABA79D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E6123CA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982957F" w14:textId="17DD8D14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DC4EAB">
              <w:rPr>
                <w:rFonts w:cs="Tahoma"/>
                <w:sz w:val="22"/>
                <w:szCs w:val="22"/>
              </w:rPr>
              <w:t>Možnost příčného vyklopení kamerové hlavy (kolmý pohled na stěnu potrubí)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1AE14D0" w14:textId="7F045E80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B425AC7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910CCCE" w14:textId="5ABFAB00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993E2B">
              <w:rPr>
                <w:rFonts w:cs="Tahoma"/>
                <w:sz w:val="22"/>
                <w:szCs w:val="22"/>
              </w:rPr>
              <w:t>Automatické vyrovnání obrazu do vodorovné polohy (umělý horizont)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48DB415" w14:textId="5530609F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8D95C33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E5436F4" w14:textId="2713589C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EB4F5B">
              <w:rPr>
                <w:rFonts w:cs="Tahoma"/>
                <w:sz w:val="22"/>
                <w:szCs w:val="22"/>
              </w:rPr>
              <w:t>Kontrola těsnosti kamerové hlavy vnitřním přetlakem včetně signalizace poklesu tlaku operátorovi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FCD0F85" w14:textId="690F5B71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A5E873E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5E63D79" w14:textId="6478A4D0" w:rsidR="00CD47E3" w:rsidRPr="00EB4F5B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94040D">
              <w:rPr>
                <w:rFonts w:cs="Tahoma"/>
                <w:sz w:val="22"/>
                <w:szCs w:val="22"/>
              </w:rPr>
              <w:t xml:space="preserve">Integrované laserové měření DN a deformace potrubí, velikostí (rozměrů) </w:t>
            </w:r>
            <w:proofErr w:type="gramStart"/>
            <w:r w:rsidRPr="0094040D">
              <w:rPr>
                <w:rFonts w:cs="Tahoma"/>
                <w:sz w:val="22"/>
                <w:szCs w:val="22"/>
              </w:rPr>
              <w:t>nálezů - včetně</w:t>
            </w:r>
            <w:proofErr w:type="gramEnd"/>
            <w:r w:rsidRPr="0094040D">
              <w:rPr>
                <w:rFonts w:cs="Tahoma"/>
                <w:sz w:val="22"/>
                <w:szCs w:val="22"/>
              </w:rPr>
              <w:t xml:space="preserve"> SW pro vyhodnocení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CD1094C" w14:textId="0E516615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CB33D45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1F52F1D" w14:textId="2F0434C0" w:rsidR="00CD47E3" w:rsidRPr="00EB4F5B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5E69DB">
              <w:rPr>
                <w:rFonts w:cs="Tahoma"/>
                <w:sz w:val="22"/>
                <w:szCs w:val="22"/>
              </w:rPr>
              <w:t>Vysílač pro lokalizaci polohy kamery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61D4A2B" w14:textId="1ECAFE4E" w:rsidR="00CD47E3" w:rsidRDefault="004A3358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Pokud ano, </w:t>
            </w:r>
            <w:r w:rsidR="00CD47E3" w:rsidRPr="00D62320">
              <w:rPr>
                <w:rFonts w:cs="Tahoma"/>
                <w:i/>
                <w:iCs/>
                <w:color w:val="C00000"/>
                <w:sz w:val="22"/>
                <w:szCs w:val="22"/>
              </w:rPr>
              <w:t>uveďte vysílací frekvenci</w:t>
            </w:r>
          </w:p>
        </w:tc>
      </w:tr>
      <w:tr w:rsidR="004A3358" w:rsidRPr="000F33D4" w14:paraId="485D68FF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717AAFD" w14:textId="3EBC3478" w:rsidR="00CD47E3" w:rsidRPr="00EB4F5B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BD7613">
              <w:rPr>
                <w:rFonts w:cs="Tahoma"/>
                <w:sz w:val="22"/>
                <w:szCs w:val="22"/>
              </w:rPr>
              <w:t>Zaostřování automatický i manuálně, dálkově ovladatelné z pracoviště operátora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20797F6" w14:textId="3811512F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B33E480" w14:textId="77777777" w:rsidTr="00265E5F">
        <w:trPr>
          <w:trHeight w:val="552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199CB0B6" w14:textId="101CE0C6" w:rsidR="00CD47E3" w:rsidRPr="000F33D4" w:rsidRDefault="004A3358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 xml:space="preserve">Samostatné </w:t>
            </w:r>
            <w:r w:rsidR="00CD47E3">
              <w:rPr>
                <w:rFonts w:cs="Tahoma"/>
                <w:b/>
                <w:bCs/>
                <w:color w:val="000000"/>
                <w:sz w:val="22"/>
                <w:szCs w:val="22"/>
              </w:rPr>
              <w:t>pracoviště pro inspekce</w:t>
            </w: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bCs/>
                <w:color w:val="FF0000"/>
                <w:sz w:val="22"/>
                <w:szCs w:val="22"/>
              </w:rPr>
              <w:t>kanalizace</w:t>
            </w:r>
            <w:r w:rsidR="00CD47E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tlačnými TV systémy</w:t>
            </w:r>
          </w:p>
        </w:tc>
      </w:tr>
      <w:tr w:rsidR="004A3358" w:rsidRPr="000F33D4" w14:paraId="04B23DC9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0D1C6B0" w14:textId="6792DB20" w:rsidR="00CD47E3" w:rsidRPr="000F33D4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0C6B11">
              <w:rPr>
                <w:rFonts w:cs="Tahoma"/>
                <w:sz w:val="22"/>
                <w:szCs w:val="22"/>
              </w:rPr>
              <w:t>Naviják tlačného prutu a operátorské pracoviště je možno spojit do jednoho celku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AC00CA8" w14:textId="10C780E4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0D45D6CD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71B2F54" w14:textId="4409B91A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8E2563">
              <w:rPr>
                <w:rFonts w:cs="Tahoma"/>
                <w:sz w:val="22"/>
                <w:szCs w:val="22"/>
              </w:rPr>
              <w:t xml:space="preserve">Dotykový display </w:t>
            </w:r>
            <w:r w:rsidR="004A3358">
              <w:rPr>
                <w:rFonts w:cs="Tahoma"/>
                <w:sz w:val="22"/>
                <w:szCs w:val="22"/>
              </w:rPr>
              <w:t xml:space="preserve">operátorského pracoviště </w:t>
            </w:r>
            <w:r w:rsidRPr="008E2563">
              <w:rPr>
                <w:rFonts w:cs="Tahoma"/>
                <w:sz w:val="22"/>
                <w:szCs w:val="22"/>
              </w:rPr>
              <w:t>barevný – uhlopříčka min. 9"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8F36A67" w14:textId="72B772DC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</w:t>
            </w:r>
            <w:proofErr w:type="gramStart"/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NE</w:t>
            </w:r>
            <w:r w:rsidRPr="008C6EB6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</w:t>
            </w: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+</w:t>
            </w:r>
            <w:proofErr w:type="gramEnd"/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Pr="008C6EB6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uveďte </w:t>
            </w: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konkrétní </w:t>
            </w:r>
            <w:r w:rsidRPr="008C6EB6">
              <w:rPr>
                <w:rFonts w:cs="Tahoma"/>
                <w:i/>
                <w:iCs/>
                <w:color w:val="C00000"/>
                <w:sz w:val="22"/>
                <w:szCs w:val="22"/>
              </w:rPr>
              <w:t>hodnot</w:t>
            </w: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y</w:t>
            </w:r>
          </w:p>
        </w:tc>
      </w:tr>
      <w:tr w:rsidR="004A3358" w:rsidRPr="000F33D4" w14:paraId="32B8D8CA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96129C2" w14:textId="60BCE7E8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2A739D">
              <w:rPr>
                <w:rFonts w:cs="Tahoma"/>
                <w:sz w:val="22"/>
                <w:szCs w:val="22"/>
              </w:rPr>
              <w:t>Dálkové ovládání kamerové hlavy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F8BD6B5" w14:textId="19BF35F8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15117A34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BC9349A" w14:textId="15855DC8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86044E">
              <w:rPr>
                <w:rFonts w:cs="Tahoma"/>
                <w:sz w:val="22"/>
                <w:szCs w:val="22"/>
              </w:rPr>
              <w:t>Možnost pořizovat výstupy video, fotky, protokoly, možnost popisu závad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0F3D3CF" w14:textId="1D8B2BE6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4880324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D5DC43F" w14:textId="20C601BB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AD535F">
              <w:rPr>
                <w:rFonts w:cs="Tahoma"/>
                <w:sz w:val="22"/>
                <w:szCs w:val="22"/>
              </w:rPr>
              <w:t>Možnost přenosu dat do externího uložiště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13E77D5" w14:textId="699D665F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D07F5F">
              <w:rPr>
                <w:rFonts w:cs="Tahoma"/>
                <w:i/>
                <w:iCs/>
                <w:color w:val="C00000"/>
                <w:sz w:val="22"/>
                <w:szCs w:val="22"/>
              </w:rPr>
              <w:t>uveďte způsob přenosu dat</w:t>
            </w:r>
          </w:p>
        </w:tc>
      </w:tr>
      <w:tr w:rsidR="004A3358" w:rsidRPr="000F33D4" w14:paraId="61AD1507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1A79033" w14:textId="155A1BAF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247ACB">
              <w:rPr>
                <w:rFonts w:cs="Tahoma"/>
                <w:sz w:val="22"/>
                <w:szCs w:val="22"/>
              </w:rPr>
              <w:t>Napájení bateriemi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453E60B" w14:textId="47541DC1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u</w:t>
            </w:r>
            <w:r w:rsidRPr="00E62A52">
              <w:rPr>
                <w:rFonts w:cs="Tahoma"/>
                <w:i/>
                <w:iCs/>
                <w:color w:val="C00000"/>
                <w:sz w:val="22"/>
                <w:szCs w:val="22"/>
              </w:rPr>
              <w:t>veďte typ a výdrž baterie</w:t>
            </w:r>
          </w:p>
        </w:tc>
      </w:tr>
      <w:tr w:rsidR="004A3358" w:rsidRPr="000F33D4" w14:paraId="1FD64D3C" w14:textId="77777777" w:rsidTr="00265E5F">
        <w:trPr>
          <w:trHeight w:val="552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44F90234" w14:textId="3EE7CD0B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Naviják a tlačný prut </w:t>
            </w:r>
            <w:r w:rsidR="004A3358">
              <w:rPr>
                <w:rFonts w:cs="Tahoma"/>
                <w:b/>
                <w:bCs/>
                <w:color w:val="000000"/>
                <w:sz w:val="22"/>
                <w:szCs w:val="22"/>
              </w:rPr>
              <w:t>pro přenosný TV systém</w:t>
            </w:r>
          </w:p>
        </w:tc>
      </w:tr>
      <w:tr w:rsidR="004A3358" w:rsidRPr="000F33D4" w14:paraId="4DFD2979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B5DCBC3" w14:textId="5451527D" w:rsidR="00CD47E3" w:rsidRPr="000F33D4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7935B7">
              <w:rPr>
                <w:rFonts w:cs="Tahoma"/>
                <w:sz w:val="22"/>
                <w:szCs w:val="22"/>
              </w:rPr>
              <w:t>Délka tlačného prutu</w:t>
            </w:r>
            <w:r>
              <w:rPr>
                <w:rFonts w:cs="Tahoma"/>
                <w:sz w:val="22"/>
                <w:szCs w:val="22"/>
              </w:rPr>
              <w:t xml:space="preserve"> min. 40 m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E41D109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A3358" w:rsidRPr="000F33D4" w14:paraId="008BE57F" w14:textId="77777777" w:rsidTr="00265E5F">
        <w:trPr>
          <w:trHeight w:val="552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42CF3AF" w14:textId="2E931047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360082">
              <w:rPr>
                <w:rFonts w:cs="Tahoma"/>
                <w:color w:val="000000"/>
                <w:sz w:val="22"/>
                <w:szCs w:val="22"/>
              </w:rPr>
              <w:lastRenderedPageBreak/>
              <w:t>Brzda odvíjení prutu na navijáku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B8D2331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ANO/NE </w:t>
            </w:r>
          </w:p>
        </w:tc>
      </w:tr>
      <w:tr w:rsidR="004A3358" w:rsidRPr="000F33D4" w14:paraId="0EFD1F34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1EFF2AF" w14:textId="56A54132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2E619D">
              <w:rPr>
                <w:rFonts w:cs="Tahoma"/>
                <w:color w:val="000000"/>
                <w:sz w:val="22"/>
                <w:szCs w:val="22"/>
              </w:rPr>
              <w:t>Měření délky odvinutého tlačného prutu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B4FC9CB" w14:textId="7B59F029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Uveďte princip měření</w:t>
            </w:r>
          </w:p>
        </w:tc>
      </w:tr>
      <w:tr w:rsidR="004A3358" w:rsidRPr="000F33D4" w14:paraId="1657272F" w14:textId="77777777" w:rsidTr="00265E5F">
        <w:trPr>
          <w:trHeight w:val="552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76F0FE42" w14:textId="3DB7D42B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Kamerová hlava na tlačný prut do potrubí od DN 100 – </w:t>
            </w:r>
            <w:r w:rsidRPr="00547024">
              <w:rPr>
                <w:rFonts w:cs="Tahoma"/>
                <w:b/>
                <w:bCs/>
                <w:color w:val="FF0000"/>
                <w:sz w:val="22"/>
                <w:szCs w:val="22"/>
              </w:rPr>
              <w:t>pokud se nedá použít malá kamerová hlava</w:t>
            </w:r>
            <w:r w:rsidR="004A3358">
              <w:rPr>
                <w:rFonts w:cs="Tahoma"/>
                <w:b/>
                <w:bCs/>
                <w:color w:val="FF0000"/>
                <w:sz w:val="22"/>
                <w:szCs w:val="22"/>
              </w:rPr>
              <w:t>, nebo kamerová hlava ze satelitního systému</w:t>
            </w:r>
          </w:p>
        </w:tc>
      </w:tr>
      <w:tr w:rsidR="004A3358" w:rsidRPr="000F33D4" w14:paraId="3518E048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886FDA2" w14:textId="77777777" w:rsidR="00CD47E3" w:rsidRPr="000F33D4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Rozsah použití 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DBCF53C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26305A">
              <w:rPr>
                <w:rFonts w:cs="Tahoma"/>
                <w:i/>
                <w:iCs/>
                <w:color w:val="C00000"/>
                <w:sz w:val="22"/>
                <w:szCs w:val="22"/>
              </w:rPr>
              <w:t>upřesněte - od DN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…......</w:t>
            </w:r>
            <w:r w:rsidRPr="0026305A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 do DN</w:t>
            </w:r>
            <w:proofErr w:type="gramStart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proofErr w:type="gramEnd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.</w:t>
            </w:r>
          </w:p>
        </w:tc>
      </w:tr>
      <w:tr w:rsidR="004A3358" w:rsidRPr="000F33D4" w14:paraId="4BA9C377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660E9B3" w14:textId="77777777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Rozlišení kamery Full HD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EF22CB4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06382FEC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ABC9069" w14:textId="77777777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ZOOM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EFCE05D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uveďte hodnotu - </w:t>
            </w:r>
            <w:r w:rsidRPr="000929D1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optický </w:t>
            </w:r>
            <w:proofErr w:type="gramStart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proofErr w:type="gramEnd"/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.</w:t>
            </w:r>
            <w:r w:rsidRPr="000929D1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x,  digitální </w:t>
            </w:r>
            <w:r w:rsidRPr="001C2099">
              <w:rPr>
                <w:rFonts w:cs="Tahoma"/>
                <w:i/>
                <w:iCs/>
                <w:color w:val="C00000"/>
                <w:sz w:val="22"/>
                <w:szCs w:val="22"/>
                <w:highlight w:val="yellow"/>
              </w:rPr>
              <w:t>…....</w:t>
            </w:r>
            <w:r w:rsidRPr="000929D1">
              <w:rPr>
                <w:rFonts w:cs="Tahoma"/>
                <w:i/>
                <w:iCs/>
                <w:color w:val="C00000"/>
                <w:sz w:val="22"/>
                <w:szCs w:val="22"/>
              </w:rPr>
              <w:t>x</w:t>
            </w:r>
          </w:p>
        </w:tc>
      </w:tr>
      <w:tr w:rsidR="004A3358" w:rsidRPr="000F33D4" w14:paraId="39B55CC2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49325EF" w14:textId="77777777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BB7586">
              <w:rPr>
                <w:rFonts w:cs="Tahoma"/>
                <w:sz w:val="22"/>
                <w:szCs w:val="22"/>
              </w:rPr>
              <w:t>LED osvětlení s plynulou regulací intenzity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0C231A51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C1025FE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DB45551" w14:textId="77777777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C336CB">
              <w:rPr>
                <w:rFonts w:cs="Tahoma"/>
                <w:sz w:val="22"/>
                <w:szCs w:val="22"/>
              </w:rPr>
              <w:t>Možnost otáčení kamerové hlavy okolo podélné osy bez omezení ("nekonečné" otáčení jedním směrem)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0A39F246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7CDF1FE1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28E74D0" w14:textId="77777777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DC4EAB">
              <w:rPr>
                <w:rFonts w:cs="Tahoma"/>
                <w:sz w:val="22"/>
                <w:szCs w:val="22"/>
              </w:rPr>
              <w:t>Možnost příčného vyklopení kamerové hlavy (kolmý pohled na stěnu potrubí)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E242CFF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B9AA227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6D6F4A6" w14:textId="77777777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993E2B">
              <w:rPr>
                <w:rFonts w:cs="Tahoma"/>
                <w:sz w:val="22"/>
                <w:szCs w:val="22"/>
              </w:rPr>
              <w:t>Automatické vyrovnání obrazu do vodorovné polohy (umělý horizont)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F744C29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88C2558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64B832B" w14:textId="77777777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EB4F5B">
              <w:rPr>
                <w:rFonts w:cs="Tahoma"/>
                <w:sz w:val="22"/>
                <w:szCs w:val="22"/>
              </w:rPr>
              <w:t>Kontrola těsnosti kamerové hlavy vnitřním přetlakem včetně signalizace poklesu tlaku operátorovi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09F3C9AA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14:paraId="018F95B1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46EC236" w14:textId="7B0F171E" w:rsidR="00CD47E3" w:rsidRPr="00EB4F5B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BC2921">
              <w:rPr>
                <w:rFonts w:cs="Tahoma"/>
                <w:sz w:val="22"/>
                <w:szCs w:val="22"/>
              </w:rPr>
              <w:t>Zaostřování automatick</w:t>
            </w:r>
            <w:r>
              <w:rPr>
                <w:rFonts w:cs="Tahoma"/>
                <w:sz w:val="22"/>
                <w:szCs w:val="22"/>
              </w:rPr>
              <w:t>é</w:t>
            </w:r>
            <w:r w:rsidRPr="00BC2921">
              <w:rPr>
                <w:rFonts w:cs="Tahoma"/>
                <w:sz w:val="22"/>
                <w:szCs w:val="22"/>
              </w:rPr>
              <w:t xml:space="preserve"> i manuální, dálkově ovladatelné z pracoviště operátora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81D92A4" w14:textId="77777777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14:paraId="3DD6B6BC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2909058" w14:textId="5DD29AC6" w:rsidR="00CD47E3" w:rsidRPr="00EB4F5B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3D28BD">
              <w:rPr>
                <w:rFonts w:cs="Tahoma"/>
                <w:sz w:val="22"/>
                <w:szCs w:val="22"/>
              </w:rPr>
              <w:t xml:space="preserve">Integrované laserové měření DN a deformace potrubí, velikostí (rozměrů) </w:t>
            </w:r>
            <w:proofErr w:type="gramStart"/>
            <w:r w:rsidRPr="003D28BD">
              <w:rPr>
                <w:rFonts w:cs="Tahoma"/>
                <w:sz w:val="22"/>
                <w:szCs w:val="22"/>
              </w:rPr>
              <w:t>nálezů - včetně</w:t>
            </w:r>
            <w:proofErr w:type="gramEnd"/>
            <w:r w:rsidRPr="003D28BD">
              <w:rPr>
                <w:rFonts w:cs="Tahoma"/>
                <w:sz w:val="22"/>
                <w:szCs w:val="22"/>
              </w:rPr>
              <w:t xml:space="preserve"> SW pro vyhodnocení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EFE5384" w14:textId="660D2E05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14:paraId="4D67B01F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7E06783" w14:textId="5B5E0CDD" w:rsidR="00CD47E3" w:rsidRPr="00EB4F5B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FF1CF7">
              <w:rPr>
                <w:rFonts w:cs="Tahoma"/>
                <w:sz w:val="22"/>
                <w:szCs w:val="22"/>
              </w:rPr>
              <w:t>Vysílač pro lokalizaci polohy kamery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6EFED19" w14:textId="4028E8F1" w:rsidR="00CD47E3" w:rsidRDefault="004A3358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650F3B">
              <w:rPr>
                <w:rFonts w:cs="Tahoma"/>
                <w:i/>
                <w:iCs/>
                <w:color w:val="C00000"/>
                <w:sz w:val="22"/>
                <w:szCs w:val="22"/>
              </w:rPr>
              <w:t>ANO/NE (pokud ANO uveďte vysílací frekvenci)</w:t>
            </w:r>
          </w:p>
        </w:tc>
      </w:tr>
      <w:tr w:rsidR="004A3358" w:rsidRPr="000F33D4" w14:paraId="5C720260" w14:textId="77777777" w:rsidTr="00265E5F">
        <w:trPr>
          <w:trHeight w:val="552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70C8A515" w14:textId="46C58BAD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Příslušenství – spodní rolny do šachty</w:t>
            </w:r>
          </w:p>
        </w:tc>
      </w:tr>
      <w:tr w:rsidR="004A3358" w:rsidRPr="000F33D4" w14:paraId="6BF8622F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CD1FE82" w14:textId="652108B3" w:rsidR="00CD47E3" w:rsidRPr="000F33D4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B14889">
              <w:rPr>
                <w:rFonts w:cs="Tahoma"/>
                <w:sz w:val="22"/>
                <w:szCs w:val="22"/>
              </w:rPr>
              <w:t xml:space="preserve">Ochranná kabelová rolna na spodní hranu </w:t>
            </w:r>
            <w:proofErr w:type="gramStart"/>
            <w:r w:rsidRPr="00B14889">
              <w:rPr>
                <w:rFonts w:cs="Tahoma"/>
                <w:sz w:val="22"/>
                <w:szCs w:val="22"/>
              </w:rPr>
              <w:t>šachty - jen</w:t>
            </w:r>
            <w:proofErr w:type="gramEnd"/>
            <w:r w:rsidRPr="00B14889">
              <w:rPr>
                <w:rFonts w:cs="Tahoma"/>
                <w:sz w:val="22"/>
                <w:szCs w:val="22"/>
              </w:rPr>
              <w:t xml:space="preserve"> hlavní naviják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F1D8EB4" w14:textId="0412E92F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4DD8EEB1" w14:textId="77777777" w:rsidTr="00265E5F">
        <w:trPr>
          <w:trHeight w:val="552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2DB9A43" w14:textId="32ABAF6F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CD4E44">
              <w:rPr>
                <w:rFonts w:cs="Tahoma"/>
                <w:color w:val="000000"/>
                <w:sz w:val="22"/>
                <w:szCs w:val="22"/>
              </w:rPr>
              <w:t xml:space="preserve">Ochranná kabelová rolna na spodní hranu </w:t>
            </w:r>
            <w:proofErr w:type="gramStart"/>
            <w:r w:rsidRPr="00CD4E44">
              <w:rPr>
                <w:rFonts w:cs="Tahoma"/>
                <w:color w:val="000000"/>
                <w:sz w:val="22"/>
                <w:szCs w:val="22"/>
              </w:rPr>
              <w:t>šachty - hlavní</w:t>
            </w:r>
            <w:proofErr w:type="gramEnd"/>
            <w:r w:rsidRPr="00CD4E44">
              <w:rPr>
                <w:rFonts w:cs="Tahoma"/>
                <w:color w:val="000000"/>
                <w:sz w:val="22"/>
                <w:szCs w:val="22"/>
              </w:rPr>
              <w:t xml:space="preserve"> a satelitní naviják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DB9D97A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ANO/NE </w:t>
            </w:r>
          </w:p>
        </w:tc>
      </w:tr>
      <w:tr w:rsidR="004A3358" w:rsidRPr="000F33D4" w14:paraId="48C574A0" w14:textId="77777777" w:rsidTr="00265E5F">
        <w:trPr>
          <w:trHeight w:val="552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62B1598D" w14:textId="4AA5D72F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Vestavba do vozidla (pracoviště operátora)</w:t>
            </w:r>
          </w:p>
        </w:tc>
      </w:tr>
      <w:tr w:rsidR="004A3358" w:rsidRPr="000F33D4" w14:paraId="6F3D2EDC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A18085F" w14:textId="767901FE" w:rsidR="00CD47E3" w:rsidRPr="000F33D4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8C07A8">
              <w:rPr>
                <w:rFonts w:cs="Tahoma"/>
                <w:sz w:val="22"/>
                <w:szCs w:val="22"/>
              </w:rPr>
              <w:t>Tepelná izolace střechy a stěn pracoviště operátora včetně sloupků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7061414" w14:textId="7AF2F81A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4B5A20">
              <w:rPr>
                <w:rFonts w:cs="Tahoma"/>
                <w:i/>
                <w:iCs/>
                <w:color w:val="C00000"/>
                <w:sz w:val="22"/>
                <w:szCs w:val="22"/>
              </w:rPr>
              <w:t>popis technického řešení</w:t>
            </w:r>
          </w:p>
        </w:tc>
      </w:tr>
      <w:tr w:rsidR="004A3358" w:rsidRPr="000F33D4" w14:paraId="1006050F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93BA7D5" w14:textId="4CF58981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56078A">
              <w:rPr>
                <w:rFonts w:cs="Tahoma"/>
                <w:sz w:val="22"/>
                <w:szCs w:val="22"/>
              </w:rPr>
              <w:t>Opláštění stropu a stěn pracoviště operátora (zakrytí izolace)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0A25E3D" w14:textId="7A01DB11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4B5A20">
              <w:rPr>
                <w:rFonts w:cs="Tahoma"/>
                <w:i/>
                <w:iCs/>
                <w:color w:val="C00000"/>
                <w:sz w:val="22"/>
                <w:szCs w:val="22"/>
              </w:rPr>
              <w:t>popis technického řešení</w:t>
            </w:r>
          </w:p>
        </w:tc>
      </w:tr>
      <w:tr w:rsidR="004A3358" w:rsidRPr="000F33D4" w14:paraId="4C4E8BDB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1FCBB15" w14:textId="7A71D208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F821D1">
              <w:rPr>
                <w:rFonts w:cs="Tahoma"/>
                <w:sz w:val="22"/>
                <w:szCs w:val="22"/>
              </w:rPr>
              <w:t>Podlaha v pracovišti operátora – protiskluzová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7A1FC07" w14:textId="50B9F729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4B5A20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popis </w:t>
            </w:r>
            <w:r w:rsidR="004A3358">
              <w:rPr>
                <w:rFonts w:cs="Tahoma"/>
                <w:i/>
                <w:iCs/>
                <w:color w:val="C00000"/>
                <w:sz w:val="22"/>
                <w:szCs w:val="22"/>
              </w:rPr>
              <w:t>technického řešení</w:t>
            </w:r>
          </w:p>
        </w:tc>
      </w:tr>
      <w:tr w:rsidR="004A3358" w:rsidRPr="000F33D4" w14:paraId="5D328C87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C583F4D" w14:textId="583AE536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272D07">
              <w:rPr>
                <w:rFonts w:cs="Tahoma"/>
                <w:sz w:val="22"/>
                <w:szCs w:val="22"/>
              </w:rPr>
              <w:t>Povrchová úprava zadní části pracovního prostoru vozidla včetně užitné části podlahy a zadních dveří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08158A5" w14:textId="722BD56F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4B5A20">
              <w:rPr>
                <w:rFonts w:cs="Tahoma"/>
                <w:i/>
                <w:iCs/>
                <w:color w:val="C00000"/>
                <w:sz w:val="22"/>
                <w:szCs w:val="22"/>
              </w:rPr>
              <w:t>popis technického řešení</w:t>
            </w:r>
          </w:p>
        </w:tc>
      </w:tr>
      <w:tr w:rsidR="004A3358" w:rsidRPr="000F33D4" w14:paraId="01FFF510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FB8F69E" w14:textId="6BA34CF9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8636BE">
              <w:rPr>
                <w:rFonts w:cs="Tahoma"/>
                <w:sz w:val="22"/>
                <w:szCs w:val="22"/>
              </w:rPr>
              <w:t xml:space="preserve">Roleta (markýza) nad zadním prostorem </w:t>
            </w:r>
            <w:proofErr w:type="gramStart"/>
            <w:r w:rsidRPr="008636BE">
              <w:rPr>
                <w:rFonts w:cs="Tahoma"/>
                <w:sz w:val="22"/>
                <w:szCs w:val="22"/>
              </w:rPr>
              <w:t>vozidla - proti</w:t>
            </w:r>
            <w:proofErr w:type="gramEnd"/>
            <w:r w:rsidRPr="008636BE">
              <w:rPr>
                <w:rFonts w:cs="Tahoma"/>
                <w:sz w:val="22"/>
                <w:szCs w:val="22"/>
              </w:rPr>
              <w:t xml:space="preserve"> dešti a slunci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5D9DCFF" w14:textId="194BFEC8" w:rsidR="00CD47E3" w:rsidRPr="00555B5B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695F5C">
              <w:rPr>
                <w:rFonts w:cs="Tahoma"/>
                <w:i/>
                <w:iCs/>
                <w:color w:val="C00000"/>
                <w:sz w:val="22"/>
                <w:szCs w:val="22"/>
              </w:rPr>
              <w:t>popis technického řešení</w:t>
            </w:r>
          </w:p>
        </w:tc>
      </w:tr>
      <w:tr w:rsidR="004A3358" w:rsidRPr="000F33D4" w14:paraId="4BF34FC4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CA2F9E1" w14:textId="4606A8B9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A573B3">
              <w:rPr>
                <w:rFonts w:cs="Tahoma"/>
                <w:sz w:val="22"/>
                <w:szCs w:val="22"/>
              </w:rPr>
              <w:lastRenderedPageBreak/>
              <w:t xml:space="preserve">Pracoviště </w:t>
            </w:r>
            <w:proofErr w:type="gramStart"/>
            <w:r w:rsidRPr="00A573B3">
              <w:rPr>
                <w:rFonts w:cs="Tahoma"/>
                <w:sz w:val="22"/>
                <w:szCs w:val="22"/>
              </w:rPr>
              <w:t>operátora - stůl</w:t>
            </w:r>
            <w:proofErr w:type="gramEnd"/>
            <w:r w:rsidRPr="00A573B3">
              <w:rPr>
                <w:rFonts w:cs="Tahoma"/>
                <w:sz w:val="22"/>
                <w:szCs w:val="22"/>
              </w:rPr>
              <w:t>, úložné skříňky a police, skříň na oblečení, sezení pro 2 osoby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35917D0" w14:textId="3EED2CC1" w:rsidR="00CD47E3" w:rsidRPr="00555B5B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695F5C">
              <w:rPr>
                <w:rFonts w:cs="Tahoma"/>
                <w:i/>
                <w:iCs/>
                <w:color w:val="C00000"/>
                <w:sz w:val="22"/>
                <w:szCs w:val="22"/>
              </w:rPr>
              <w:t>popis technického řešení</w:t>
            </w:r>
          </w:p>
        </w:tc>
      </w:tr>
      <w:tr w:rsidR="004A3358" w:rsidRPr="000F33D4" w14:paraId="4CD192DF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1F60899" w14:textId="361E4F89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75617C">
              <w:rPr>
                <w:rFonts w:cs="Tahoma"/>
                <w:sz w:val="22"/>
                <w:szCs w:val="22"/>
              </w:rPr>
              <w:t>Kancelářská židle se zabezpečením proti pohybu při jízdě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6B4B005" w14:textId="0E60F0F9" w:rsidR="00CD47E3" w:rsidRPr="00555B5B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DC1EB2D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4F2B4D2" w14:textId="20E9C7E0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9227E6">
              <w:rPr>
                <w:rFonts w:cs="Tahoma"/>
                <w:sz w:val="22"/>
                <w:szCs w:val="22"/>
              </w:rPr>
              <w:t>Poličky, skříňky, šuplíky v zadní části vozidla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E0FC33E" w14:textId="540B4F3F" w:rsidR="00CD47E3" w:rsidRPr="00555B5B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popis technického řešení</w:t>
            </w:r>
          </w:p>
        </w:tc>
      </w:tr>
      <w:tr w:rsidR="004A3358" w:rsidRPr="000F33D4" w14:paraId="6CC0CC25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89B20B1" w14:textId="1D972274" w:rsidR="00CD47E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C12B0C">
              <w:rPr>
                <w:rFonts w:cs="Tahoma"/>
                <w:sz w:val="22"/>
                <w:szCs w:val="22"/>
              </w:rPr>
              <w:t>Držáky na rolny a nářadí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24218DD" w14:textId="7A3DE87A" w:rsidR="00CD47E3" w:rsidRPr="00555B5B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2E1D353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BBACCFD" w14:textId="68E2B026" w:rsidR="00CD47E3" w:rsidRPr="00C12B0C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06062F">
              <w:rPr>
                <w:rFonts w:cs="Tahoma"/>
                <w:sz w:val="22"/>
                <w:szCs w:val="22"/>
              </w:rPr>
              <w:t>Držáky na 4 ks silničních kuželů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856BEC7" w14:textId="23D4AC77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5337DE8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6D51017" w14:textId="302A46BA" w:rsidR="00CD47E3" w:rsidRPr="00C12B0C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E00165">
              <w:rPr>
                <w:rFonts w:cs="Tahoma"/>
                <w:sz w:val="22"/>
                <w:szCs w:val="22"/>
              </w:rPr>
              <w:t>Nádrž na vodu (min 40 l), čerpadlo, hadice, tryska na o</w:t>
            </w:r>
            <w:r>
              <w:rPr>
                <w:rFonts w:cs="Tahoma"/>
                <w:sz w:val="22"/>
                <w:szCs w:val="22"/>
              </w:rPr>
              <w:t>č</w:t>
            </w:r>
            <w:r w:rsidRPr="00E00165">
              <w:rPr>
                <w:rFonts w:cs="Tahoma"/>
                <w:sz w:val="22"/>
                <w:szCs w:val="22"/>
              </w:rPr>
              <w:t>ištění kamery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6D71AFF" w14:textId="4DE29F3B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popis technického řešení </w:t>
            </w:r>
          </w:p>
        </w:tc>
      </w:tr>
      <w:tr w:rsidR="004A3358" w:rsidRPr="000F33D4" w14:paraId="78C1A765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14B30DB" w14:textId="406CC496" w:rsidR="00CD47E3" w:rsidRPr="00E00165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D33DD0">
              <w:rPr>
                <w:rFonts w:cs="Tahoma"/>
                <w:sz w:val="22"/>
                <w:szCs w:val="22"/>
              </w:rPr>
              <w:t>Zařízení na opláchnutí rukou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C9E1CC0" w14:textId="40A1A1F4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popis technického řešení</w:t>
            </w:r>
          </w:p>
        </w:tc>
      </w:tr>
      <w:tr w:rsidR="004A3358" w:rsidRPr="000F33D4" w14:paraId="638C3314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A137A16" w14:textId="205498F1" w:rsidR="00CD47E3" w:rsidRPr="00D33DD0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837A81">
              <w:rPr>
                <w:rFonts w:cs="Tahoma"/>
                <w:sz w:val="22"/>
                <w:szCs w:val="22"/>
              </w:rPr>
              <w:t xml:space="preserve">Majáky na střeše vozu 2 </w:t>
            </w:r>
            <w:proofErr w:type="gramStart"/>
            <w:r w:rsidRPr="00837A81">
              <w:rPr>
                <w:rFonts w:cs="Tahoma"/>
                <w:sz w:val="22"/>
                <w:szCs w:val="22"/>
              </w:rPr>
              <w:t>ks - v</w:t>
            </w:r>
            <w:proofErr w:type="gramEnd"/>
            <w:r w:rsidRPr="00837A81">
              <w:rPr>
                <w:rFonts w:cs="Tahoma"/>
                <w:sz w:val="22"/>
                <w:szCs w:val="22"/>
              </w:rPr>
              <w:t xml:space="preserve"> přední a v zadní části, oranžová barva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683F682B" w14:textId="6213736A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F14366C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2E29553" w14:textId="0E8350DA" w:rsidR="00CD47E3" w:rsidRPr="00837A81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691A7D">
              <w:rPr>
                <w:rFonts w:cs="Tahoma"/>
                <w:sz w:val="22"/>
                <w:szCs w:val="22"/>
              </w:rPr>
              <w:t>Záble</w:t>
            </w:r>
            <w:r>
              <w:rPr>
                <w:rFonts w:cs="Tahoma"/>
                <w:sz w:val="22"/>
                <w:szCs w:val="22"/>
              </w:rPr>
              <w:t>s</w:t>
            </w:r>
            <w:r w:rsidRPr="00691A7D">
              <w:rPr>
                <w:rFonts w:cs="Tahoma"/>
                <w:sz w:val="22"/>
                <w:szCs w:val="22"/>
              </w:rPr>
              <w:t>kové stroboskopy (LED) v přední masce vozidla - 2 ks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987855D" w14:textId="132C6944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34EBD6D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8AA1D33" w14:textId="727382CE" w:rsidR="00CD47E3" w:rsidRPr="00691A7D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255E75">
              <w:rPr>
                <w:rFonts w:cs="Tahoma"/>
                <w:sz w:val="22"/>
                <w:szCs w:val="22"/>
              </w:rPr>
              <w:t>Záble</w:t>
            </w:r>
            <w:r>
              <w:rPr>
                <w:rFonts w:cs="Tahoma"/>
                <w:sz w:val="22"/>
                <w:szCs w:val="22"/>
              </w:rPr>
              <w:t>s</w:t>
            </w:r>
            <w:r w:rsidRPr="00255E75">
              <w:rPr>
                <w:rFonts w:cs="Tahoma"/>
                <w:sz w:val="22"/>
                <w:szCs w:val="22"/>
              </w:rPr>
              <w:t>kové stroboskopy v zadních dveřích - 2 ks, viditelné po otevření dveří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12F0139" w14:textId="7FC758FA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3D48B109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58F39A6" w14:textId="3DD74C4D" w:rsidR="00CD47E3" w:rsidRPr="00255E75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7A3150">
              <w:rPr>
                <w:rFonts w:cs="Tahoma"/>
                <w:sz w:val="22"/>
                <w:szCs w:val="22"/>
              </w:rPr>
              <w:t>Osvětlení pracoviště operátora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2A34988" w14:textId="79AD1042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popis technického řešení</w:t>
            </w:r>
          </w:p>
        </w:tc>
      </w:tr>
      <w:tr w:rsidR="004A3358" w:rsidRPr="000F33D4" w14:paraId="6438CFFA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FA958AD" w14:textId="15723EF4" w:rsidR="00CD47E3" w:rsidRPr="007A3150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D92183">
              <w:rPr>
                <w:rFonts w:cs="Tahoma"/>
                <w:sz w:val="22"/>
                <w:szCs w:val="22"/>
              </w:rPr>
              <w:t>Osvětlení pracovního prostoru (za vozidlem)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5EBBC31B" w14:textId="52002705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popis technického řešení</w:t>
            </w:r>
          </w:p>
        </w:tc>
      </w:tr>
      <w:tr w:rsidR="004A3358" w:rsidRPr="000F33D4" w14:paraId="4DBADD7F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46FEDBE" w14:textId="6600E28E" w:rsidR="00CD47E3" w:rsidRPr="00D92183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AB16A7">
              <w:rPr>
                <w:rFonts w:cs="Tahoma"/>
                <w:sz w:val="22"/>
                <w:szCs w:val="22"/>
              </w:rPr>
              <w:t>Zdroj el. energie (baterie), vč. měniče a el. rozvodů (min. výkon baterií 9 kW) pro napájení elektrospotřebičů</w:t>
            </w:r>
            <w:r w:rsidR="004A3358">
              <w:rPr>
                <w:rFonts w:cs="Tahoma"/>
                <w:sz w:val="22"/>
                <w:szCs w:val="22"/>
              </w:rPr>
              <w:t xml:space="preserve"> v nákladovém prostoru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150075FB" w14:textId="6DF63901" w:rsidR="00CD47E3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C40D05">
              <w:rPr>
                <w:rFonts w:cs="Tahoma"/>
                <w:i/>
                <w:iCs/>
                <w:color w:val="C00000"/>
                <w:sz w:val="22"/>
                <w:szCs w:val="22"/>
              </w:rPr>
              <w:t>uveďte počet, typ a výkon baterií, způsob dobíjení baterií</w:t>
            </w:r>
          </w:p>
        </w:tc>
      </w:tr>
      <w:tr w:rsidR="004A3358" w:rsidRPr="000F33D4" w14:paraId="301A7021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07609A7F" w14:textId="228E8D9B" w:rsidR="00CD47E3" w:rsidRPr="00AB16A7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53233B">
              <w:rPr>
                <w:rFonts w:cs="Tahoma"/>
                <w:sz w:val="22"/>
                <w:szCs w:val="22"/>
              </w:rPr>
              <w:t>Na motoru vozidla nezávislé vytápění pracoviště operátora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013BBDA" w14:textId="64B7497E" w:rsidR="00CD47E3" w:rsidRPr="00C40D05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7EE8F4E8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2A28073" w14:textId="2AA6D171" w:rsidR="00CD47E3" w:rsidRPr="00AB16A7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AE76E2">
              <w:rPr>
                <w:rFonts w:cs="Tahoma"/>
                <w:sz w:val="22"/>
                <w:szCs w:val="22"/>
              </w:rPr>
              <w:t>Na motoru vozidla nezávislá klimatizace pracoviště operátora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F266476" w14:textId="4473E76C" w:rsidR="00CD47E3" w:rsidRPr="00C40D05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54AF17D0" w14:textId="77777777" w:rsidTr="00265E5F">
        <w:trPr>
          <w:trHeight w:val="552"/>
        </w:trPr>
        <w:tc>
          <w:tcPr>
            <w:tcW w:w="889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77460808" w14:textId="22454B30" w:rsidR="00CD47E3" w:rsidRPr="000F33D4" w:rsidRDefault="00CD47E3" w:rsidP="00CD47E3">
            <w:pPr>
              <w:jc w:val="center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00000"/>
                <w:sz w:val="22"/>
                <w:szCs w:val="22"/>
              </w:rPr>
              <w:t>Součástí dodávky je:</w:t>
            </w:r>
          </w:p>
        </w:tc>
      </w:tr>
      <w:tr w:rsidR="004A3358" w:rsidRPr="000F33D4" w14:paraId="5003441E" w14:textId="77777777" w:rsidTr="00265E5F">
        <w:trPr>
          <w:trHeight w:val="552"/>
        </w:trPr>
        <w:tc>
          <w:tcPr>
            <w:tcW w:w="5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C31589C" w14:textId="54DF6969" w:rsidR="00CD47E3" w:rsidRPr="000F33D4" w:rsidRDefault="00CD47E3" w:rsidP="00CD47E3">
            <w:pPr>
              <w:jc w:val="center"/>
              <w:rPr>
                <w:rFonts w:cs="Tahoma"/>
                <w:sz w:val="22"/>
                <w:szCs w:val="22"/>
              </w:rPr>
            </w:pPr>
            <w:r w:rsidRPr="00A31636">
              <w:rPr>
                <w:rFonts w:cs="Tahoma"/>
                <w:sz w:val="22"/>
                <w:szCs w:val="22"/>
              </w:rPr>
              <w:t>Montáž kamerového systému do vozidla</w:t>
            </w:r>
            <w:r>
              <w:rPr>
                <w:rFonts w:cs="Tahoma"/>
                <w:sz w:val="22"/>
                <w:szCs w:val="22"/>
              </w:rPr>
              <w:t>: povinná</w:t>
            </w:r>
          </w:p>
        </w:tc>
        <w:tc>
          <w:tcPr>
            <w:tcW w:w="3821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C212E8A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2B9B13FC" w14:textId="77777777" w:rsidTr="00265E5F">
        <w:trPr>
          <w:trHeight w:val="552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859009A" w14:textId="21C74CBE" w:rsidR="00CD47E3" w:rsidRPr="000F33D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770CAB">
              <w:rPr>
                <w:rFonts w:cs="Tahoma"/>
                <w:color w:val="000000"/>
                <w:sz w:val="22"/>
                <w:szCs w:val="22"/>
              </w:rPr>
              <w:t>Zprovoznění a kontrola všech funkcí při předání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978D548" w14:textId="77777777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 w:rsidRPr="000F33D4">
              <w:rPr>
                <w:rFonts w:cs="Tahoma"/>
                <w:i/>
                <w:iCs/>
                <w:color w:val="C00000"/>
                <w:sz w:val="22"/>
                <w:szCs w:val="22"/>
              </w:rPr>
              <w:t xml:space="preserve">ANO/NE </w:t>
            </w:r>
          </w:p>
        </w:tc>
      </w:tr>
      <w:tr w:rsidR="004A3358" w:rsidRPr="000F33D4" w14:paraId="32296936" w14:textId="77777777" w:rsidTr="00265E5F">
        <w:trPr>
          <w:trHeight w:val="552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9B021D2" w14:textId="3D74C7D4" w:rsidR="00CD47E3" w:rsidRPr="00CD4E4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BC78D9">
              <w:rPr>
                <w:rFonts w:cs="Tahoma"/>
                <w:color w:val="000000"/>
                <w:sz w:val="22"/>
                <w:szCs w:val="22"/>
              </w:rPr>
              <w:t>Návod na použití a popis údržby v ČJ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50E56EC" w14:textId="442271DE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A3358" w:rsidRPr="000F33D4" w14:paraId="6A6EAF30" w14:textId="77777777" w:rsidTr="00265E5F">
        <w:trPr>
          <w:trHeight w:val="552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E8CA13B" w14:textId="1E59B95C" w:rsidR="00CD47E3" w:rsidRPr="00CD4E4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A61208">
              <w:rPr>
                <w:rFonts w:cs="Tahoma"/>
                <w:color w:val="000000"/>
                <w:sz w:val="22"/>
                <w:szCs w:val="22"/>
              </w:rPr>
              <w:t>Školení obsluhy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v rozsahu min. 5 pracovních dnů, pro 2 osoby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24123B03" w14:textId="24EC192C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uvede konkrétní údaj</w:t>
            </w:r>
          </w:p>
        </w:tc>
      </w:tr>
      <w:tr w:rsidR="004A3358" w:rsidRPr="000F33D4" w14:paraId="09807931" w14:textId="77777777" w:rsidTr="004A3358">
        <w:trPr>
          <w:gridAfter w:val="1"/>
          <w:wAfter w:w="13" w:type="dxa"/>
          <w:trHeight w:val="552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8FDB981" w14:textId="4A238339" w:rsidR="004A3358" w:rsidRDefault="004A3358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Záruka na vozidlo</w:t>
            </w:r>
            <w:r w:rsidR="00835DC4">
              <w:rPr>
                <w:rFonts w:cs="Tahoma"/>
                <w:color w:val="000000"/>
                <w:sz w:val="22"/>
                <w:szCs w:val="22"/>
              </w:rPr>
              <w:t xml:space="preserve"> (min. 24 měsíců)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38C2906F" w14:textId="18CE38C0" w:rsidR="004A3358" w:rsidRDefault="004A3358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uvede konkrétní údaj</w:t>
            </w:r>
          </w:p>
        </w:tc>
      </w:tr>
      <w:tr w:rsidR="004A3358" w:rsidRPr="000F33D4" w14:paraId="5316A288" w14:textId="77777777" w:rsidTr="00265E5F">
        <w:trPr>
          <w:trHeight w:val="552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0D0AE03" w14:textId="094BC1FB" w:rsidR="00CD47E3" w:rsidRPr="00CD4E4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 xml:space="preserve">Záruka za kamerový systém </w:t>
            </w:r>
            <w:r w:rsidR="00835DC4">
              <w:rPr>
                <w:rFonts w:cs="Tahoma"/>
                <w:color w:val="000000"/>
                <w:sz w:val="22"/>
                <w:szCs w:val="22"/>
              </w:rPr>
              <w:t>(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min. </w:t>
            </w:r>
            <w:r w:rsidR="00835DC4">
              <w:rPr>
                <w:rFonts w:cs="Tahoma"/>
                <w:color w:val="000000"/>
                <w:sz w:val="22"/>
                <w:szCs w:val="22"/>
              </w:rPr>
              <w:t>24</w:t>
            </w:r>
            <w:r>
              <w:rPr>
                <w:rFonts w:cs="Tahoma"/>
                <w:color w:val="000000"/>
                <w:sz w:val="22"/>
                <w:szCs w:val="22"/>
              </w:rPr>
              <w:t xml:space="preserve"> měsíců</w:t>
            </w:r>
            <w:r w:rsidR="00835DC4">
              <w:rPr>
                <w:rFonts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40B0A0D3" w14:textId="0D9F198D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uvede konkrétní údaj</w:t>
            </w:r>
          </w:p>
        </w:tc>
      </w:tr>
      <w:tr w:rsidR="004A3358" w:rsidRPr="000F33D4" w14:paraId="4DBE4A3F" w14:textId="77777777" w:rsidTr="00265E5F">
        <w:trPr>
          <w:trHeight w:val="552"/>
        </w:trPr>
        <w:tc>
          <w:tcPr>
            <w:tcW w:w="50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9A594C7" w14:textId="388D6429" w:rsidR="00CD47E3" w:rsidRPr="00CD4E44" w:rsidRDefault="00CD47E3" w:rsidP="00CD47E3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9E4389">
              <w:rPr>
                <w:rFonts w:cs="Tahoma"/>
                <w:color w:val="000000"/>
                <w:sz w:val="22"/>
                <w:szCs w:val="22"/>
              </w:rPr>
              <w:t>Termín dodání vozidla včetně kamerového systému</w:t>
            </w:r>
            <w:r w:rsidR="004A3358">
              <w:rPr>
                <w:rFonts w:cs="Tahoma"/>
                <w:color w:val="000000"/>
                <w:sz w:val="22"/>
                <w:szCs w:val="22"/>
              </w:rPr>
              <w:t xml:space="preserve"> (do 8 měsíců od podpisu smlouvy)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8CCE4" w:themeFill="accent1" w:themeFillTint="66"/>
            <w:noWrap/>
            <w:vAlign w:val="center"/>
          </w:tcPr>
          <w:p w14:paraId="70497945" w14:textId="4DB7575B" w:rsidR="00CD47E3" w:rsidRPr="000F33D4" w:rsidRDefault="00CD47E3" w:rsidP="00CD47E3">
            <w:pPr>
              <w:jc w:val="center"/>
              <w:rPr>
                <w:rFonts w:cs="Tahoma"/>
                <w:i/>
                <w:iCs/>
                <w:color w:val="C00000"/>
                <w:sz w:val="22"/>
                <w:szCs w:val="22"/>
              </w:rPr>
            </w:pPr>
            <w:r>
              <w:rPr>
                <w:rFonts w:cs="Tahoma"/>
                <w:i/>
                <w:iCs/>
                <w:color w:val="C00000"/>
                <w:sz w:val="22"/>
                <w:szCs w:val="22"/>
              </w:rPr>
              <w:t>dodavatel uvede konkrétní údaj</w:t>
            </w:r>
          </w:p>
        </w:tc>
      </w:tr>
    </w:tbl>
    <w:p w14:paraId="0994CD82" w14:textId="27AA89BF" w:rsidR="009922F6" w:rsidRPr="002018AA" w:rsidRDefault="009922F6" w:rsidP="002018AA">
      <w:pPr>
        <w:jc w:val="both"/>
        <w:rPr>
          <w:rFonts w:cs="Tahoma"/>
          <w:i/>
          <w:iCs/>
          <w:color w:val="000000"/>
          <w:sz w:val="24"/>
          <w:szCs w:val="24"/>
        </w:rPr>
      </w:pPr>
    </w:p>
    <w:sectPr w:rsidR="009922F6" w:rsidRPr="002018AA" w:rsidSect="00962FAC">
      <w:footerReference w:type="default" r:id="rId7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9C69" w14:textId="77777777" w:rsidR="008C3579" w:rsidRDefault="008C3579" w:rsidP="004308ED">
      <w:r>
        <w:separator/>
      </w:r>
    </w:p>
  </w:endnote>
  <w:endnote w:type="continuationSeparator" w:id="0">
    <w:p w14:paraId="6A548D60" w14:textId="77777777" w:rsidR="008C3579" w:rsidRDefault="008C3579" w:rsidP="0043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015558"/>
      <w:docPartObj>
        <w:docPartGallery w:val="Page Numbers (Bottom of Page)"/>
        <w:docPartUnique/>
      </w:docPartObj>
    </w:sdtPr>
    <w:sdtEndPr>
      <w:rPr>
        <w:rFonts w:cs="Tahoma"/>
      </w:rPr>
    </w:sdtEndPr>
    <w:sdtContent>
      <w:sdt>
        <w:sdtPr>
          <w:rPr>
            <w:rFonts w:cs="Tahoma"/>
          </w:rPr>
          <w:id w:val="1728636285"/>
          <w:docPartObj>
            <w:docPartGallery w:val="Page Numbers (Top of Page)"/>
            <w:docPartUnique/>
          </w:docPartObj>
        </w:sdtPr>
        <w:sdtContent>
          <w:p w14:paraId="33CEBF51" w14:textId="633BB010" w:rsidR="00C81D8D" w:rsidRPr="00C81D8D" w:rsidRDefault="00C81D8D">
            <w:pPr>
              <w:pStyle w:val="Zpat"/>
              <w:jc w:val="center"/>
              <w:rPr>
                <w:rFonts w:cs="Tahoma"/>
              </w:rPr>
            </w:pPr>
            <w:r w:rsidRPr="00C81D8D">
              <w:rPr>
                <w:rFonts w:cs="Tahoma"/>
              </w:rPr>
              <w:t xml:space="preserve">Stránka </w:t>
            </w:r>
            <w:r w:rsidRPr="00C81D8D">
              <w:rPr>
                <w:rFonts w:cs="Tahoma"/>
              </w:rPr>
              <w:fldChar w:fldCharType="begin"/>
            </w:r>
            <w:r w:rsidRPr="00C81D8D">
              <w:rPr>
                <w:rFonts w:cs="Tahoma"/>
              </w:rPr>
              <w:instrText>PAGE</w:instrText>
            </w:r>
            <w:r w:rsidRPr="00C81D8D">
              <w:rPr>
                <w:rFonts w:cs="Tahoma"/>
              </w:rPr>
              <w:fldChar w:fldCharType="separate"/>
            </w:r>
            <w:r w:rsidRPr="00C81D8D">
              <w:rPr>
                <w:rFonts w:cs="Tahoma"/>
              </w:rPr>
              <w:t>2</w:t>
            </w:r>
            <w:r w:rsidRPr="00C81D8D">
              <w:rPr>
                <w:rFonts w:cs="Tahoma"/>
              </w:rPr>
              <w:fldChar w:fldCharType="end"/>
            </w:r>
            <w:r w:rsidRPr="00C81D8D">
              <w:rPr>
                <w:rFonts w:cs="Tahoma"/>
              </w:rPr>
              <w:t xml:space="preserve"> z </w:t>
            </w:r>
            <w:r w:rsidRPr="00C81D8D">
              <w:rPr>
                <w:rFonts w:cs="Tahoma"/>
              </w:rPr>
              <w:fldChar w:fldCharType="begin"/>
            </w:r>
            <w:r w:rsidRPr="00C81D8D">
              <w:rPr>
                <w:rFonts w:cs="Tahoma"/>
              </w:rPr>
              <w:instrText>NUMPAGES</w:instrText>
            </w:r>
            <w:r w:rsidRPr="00C81D8D">
              <w:rPr>
                <w:rFonts w:cs="Tahoma"/>
              </w:rPr>
              <w:fldChar w:fldCharType="separate"/>
            </w:r>
            <w:r w:rsidRPr="00C81D8D">
              <w:rPr>
                <w:rFonts w:cs="Tahoma"/>
              </w:rPr>
              <w:t>2</w:t>
            </w:r>
            <w:r w:rsidRPr="00C81D8D">
              <w:rPr>
                <w:rFonts w:cs="Tahoma"/>
              </w:rPr>
              <w:fldChar w:fldCharType="end"/>
            </w:r>
          </w:p>
        </w:sdtContent>
      </w:sdt>
    </w:sdtContent>
  </w:sdt>
  <w:p w14:paraId="454384C3" w14:textId="3526FD43" w:rsidR="000B1DB3" w:rsidRDefault="000B1D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CC5F" w14:textId="77777777" w:rsidR="008C3579" w:rsidRDefault="008C3579" w:rsidP="004308ED">
      <w:r>
        <w:separator/>
      </w:r>
    </w:p>
  </w:footnote>
  <w:footnote w:type="continuationSeparator" w:id="0">
    <w:p w14:paraId="3C533F5A" w14:textId="77777777" w:rsidR="008C3579" w:rsidRDefault="008C3579" w:rsidP="0043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E98"/>
    <w:multiLevelType w:val="hybridMultilevel"/>
    <w:tmpl w:val="800AA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1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C7"/>
    <w:rsid w:val="00001E70"/>
    <w:rsid w:val="00002CF3"/>
    <w:rsid w:val="00005480"/>
    <w:rsid w:val="000245B3"/>
    <w:rsid w:val="00052648"/>
    <w:rsid w:val="0005502D"/>
    <w:rsid w:val="0006062F"/>
    <w:rsid w:val="00062189"/>
    <w:rsid w:val="00064B27"/>
    <w:rsid w:val="000711D9"/>
    <w:rsid w:val="00072310"/>
    <w:rsid w:val="00072517"/>
    <w:rsid w:val="00076EE5"/>
    <w:rsid w:val="00084DC2"/>
    <w:rsid w:val="00085987"/>
    <w:rsid w:val="00086089"/>
    <w:rsid w:val="00086940"/>
    <w:rsid w:val="000929D1"/>
    <w:rsid w:val="00092CF8"/>
    <w:rsid w:val="000A1BD6"/>
    <w:rsid w:val="000A512E"/>
    <w:rsid w:val="000A5618"/>
    <w:rsid w:val="000B0A56"/>
    <w:rsid w:val="000B1DB3"/>
    <w:rsid w:val="000B4318"/>
    <w:rsid w:val="000B469F"/>
    <w:rsid w:val="000B7161"/>
    <w:rsid w:val="000C477B"/>
    <w:rsid w:val="000C6B11"/>
    <w:rsid w:val="000D0766"/>
    <w:rsid w:val="000D2300"/>
    <w:rsid w:val="000D72C7"/>
    <w:rsid w:val="000E1EB7"/>
    <w:rsid w:val="000E6229"/>
    <w:rsid w:val="000F488C"/>
    <w:rsid w:val="001246FC"/>
    <w:rsid w:val="001303A1"/>
    <w:rsid w:val="00131115"/>
    <w:rsid w:val="0013351D"/>
    <w:rsid w:val="00133869"/>
    <w:rsid w:val="00141FFC"/>
    <w:rsid w:val="00142B4F"/>
    <w:rsid w:val="00146FD8"/>
    <w:rsid w:val="001545DA"/>
    <w:rsid w:val="00155BE6"/>
    <w:rsid w:val="00156E41"/>
    <w:rsid w:val="00161C2E"/>
    <w:rsid w:val="00162370"/>
    <w:rsid w:val="001629E2"/>
    <w:rsid w:val="0016423A"/>
    <w:rsid w:val="001704F3"/>
    <w:rsid w:val="0017491A"/>
    <w:rsid w:val="001831D7"/>
    <w:rsid w:val="00186E24"/>
    <w:rsid w:val="00187E3C"/>
    <w:rsid w:val="0019449F"/>
    <w:rsid w:val="00196C70"/>
    <w:rsid w:val="001A2136"/>
    <w:rsid w:val="001A4E18"/>
    <w:rsid w:val="001C187C"/>
    <w:rsid w:val="001C2099"/>
    <w:rsid w:val="001D3D4F"/>
    <w:rsid w:val="001D3FCD"/>
    <w:rsid w:val="001D5BAD"/>
    <w:rsid w:val="001E2F62"/>
    <w:rsid w:val="001F1FB3"/>
    <w:rsid w:val="001F2FAA"/>
    <w:rsid w:val="001F46FA"/>
    <w:rsid w:val="001F573C"/>
    <w:rsid w:val="001F7304"/>
    <w:rsid w:val="00200E87"/>
    <w:rsid w:val="002018AA"/>
    <w:rsid w:val="002057F3"/>
    <w:rsid w:val="002061C5"/>
    <w:rsid w:val="002066D8"/>
    <w:rsid w:val="00212064"/>
    <w:rsid w:val="00213523"/>
    <w:rsid w:val="002157FC"/>
    <w:rsid w:val="00222B20"/>
    <w:rsid w:val="002306CB"/>
    <w:rsid w:val="00231BA1"/>
    <w:rsid w:val="00247ACB"/>
    <w:rsid w:val="00253782"/>
    <w:rsid w:val="00255E75"/>
    <w:rsid w:val="002625B3"/>
    <w:rsid w:val="0026305A"/>
    <w:rsid w:val="00265E5F"/>
    <w:rsid w:val="00266206"/>
    <w:rsid w:val="00272D07"/>
    <w:rsid w:val="002805F1"/>
    <w:rsid w:val="00283D1B"/>
    <w:rsid w:val="002842CC"/>
    <w:rsid w:val="00292A7F"/>
    <w:rsid w:val="002A109A"/>
    <w:rsid w:val="002A3CE2"/>
    <w:rsid w:val="002A739D"/>
    <w:rsid w:val="002C1B01"/>
    <w:rsid w:val="002C4E44"/>
    <w:rsid w:val="002C7F81"/>
    <w:rsid w:val="002D3101"/>
    <w:rsid w:val="002D4131"/>
    <w:rsid w:val="002D6136"/>
    <w:rsid w:val="002E619D"/>
    <w:rsid w:val="002F0AE9"/>
    <w:rsid w:val="002F4791"/>
    <w:rsid w:val="002F4B78"/>
    <w:rsid w:val="00304647"/>
    <w:rsid w:val="003142C3"/>
    <w:rsid w:val="0032332E"/>
    <w:rsid w:val="0032594D"/>
    <w:rsid w:val="00327B8A"/>
    <w:rsid w:val="00332E06"/>
    <w:rsid w:val="0033713A"/>
    <w:rsid w:val="003462D6"/>
    <w:rsid w:val="00347E7C"/>
    <w:rsid w:val="00351AD3"/>
    <w:rsid w:val="00352EC7"/>
    <w:rsid w:val="00360082"/>
    <w:rsid w:val="0036781E"/>
    <w:rsid w:val="00371BD6"/>
    <w:rsid w:val="003760AB"/>
    <w:rsid w:val="0038015A"/>
    <w:rsid w:val="00387D78"/>
    <w:rsid w:val="003A00FF"/>
    <w:rsid w:val="003A3801"/>
    <w:rsid w:val="003A6BAD"/>
    <w:rsid w:val="003C30E8"/>
    <w:rsid w:val="003C3257"/>
    <w:rsid w:val="003C4A69"/>
    <w:rsid w:val="003D28BD"/>
    <w:rsid w:val="003D6261"/>
    <w:rsid w:val="003E1CF3"/>
    <w:rsid w:val="003F3382"/>
    <w:rsid w:val="003F4882"/>
    <w:rsid w:val="00406331"/>
    <w:rsid w:val="00420C76"/>
    <w:rsid w:val="00426FF4"/>
    <w:rsid w:val="00427827"/>
    <w:rsid w:val="004308ED"/>
    <w:rsid w:val="004328DA"/>
    <w:rsid w:val="00441283"/>
    <w:rsid w:val="00443CBC"/>
    <w:rsid w:val="004469CB"/>
    <w:rsid w:val="00456EDA"/>
    <w:rsid w:val="00462EE3"/>
    <w:rsid w:val="00480703"/>
    <w:rsid w:val="0048147D"/>
    <w:rsid w:val="00482E79"/>
    <w:rsid w:val="00485373"/>
    <w:rsid w:val="00485DAD"/>
    <w:rsid w:val="004A0BEB"/>
    <w:rsid w:val="004A3358"/>
    <w:rsid w:val="004A4236"/>
    <w:rsid w:val="004A6199"/>
    <w:rsid w:val="004A6F85"/>
    <w:rsid w:val="004B5A20"/>
    <w:rsid w:val="004B5B36"/>
    <w:rsid w:val="004C6585"/>
    <w:rsid w:val="004D5A3C"/>
    <w:rsid w:val="004E1629"/>
    <w:rsid w:val="004E53C2"/>
    <w:rsid w:val="004F370E"/>
    <w:rsid w:val="004F5FD1"/>
    <w:rsid w:val="00500E66"/>
    <w:rsid w:val="00504C44"/>
    <w:rsid w:val="005140FA"/>
    <w:rsid w:val="00514580"/>
    <w:rsid w:val="00526CD0"/>
    <w:rsid w:val="00526DE5"/>
    <w:rsid w:val="0053116B"/>
    <w:rsid w:val="0053127D"/>
    <w:rsid w:val="0053233B"/>
    <w:rsid w:val="00535A0A"/>
    <w:rsid w:val="00542921"/>
    <w:rsid w:val="00544578"/>
    <w:rsid w:val="00546161"/>
    <w:rsid w:val="00546B91"/>
    <w:rsid w:val="00547024"/>
    <w:rsid w:val="00550729"/>
    <w:rsid w:val="00555B5B"/>
    <w:rsid w:val="00556F25"/>
    <w:rsid w:val="0056078A"/>
    <w:rsid w:val="005610F9"/>
    <w:rsid w:val="005628A3"/>
    <w:rsid w:val="00566481"/>
    <w:rsid w:val="00573682"/>
    <w:rsid w:val="00583A01"/>
    <w:rsid w:val="00585DC4"/>
    <w:rsid w:val="00590C7A"/>
    <w:rsid w:val="005A6A7A"/>
    <w:rsid w:val="005A6ABD"/>
    <w:rsid w:val="005A7D13"/>
    <w:rsid w:val="005A7E0B"/>
    <w:rsid w:val="005D05EA"/>
    <w:rsid w:val="005D2A7D"/>
    <w:rsid w:val="005D2AB4"/>
    <w:rsid w:val="005E6671"/>
    <w:rsid w:val="005E69DB"/>
    <w:rsid w:val="005F51F2"/>
    <w:rsid w:val="005F5A46"/>
    <w:rsid w:val="00607856"/>
    <w:rsid w:val="00616FA9"/>
    <w:rsid w:val="00620844"/>
    <w:rsid w:val="00635417"/>
    <w:rsid w:val="00642CCE"/>
    <w:rsid w:val="00644836"/>
    <w:rsid w:val="00650F27"/>
    <w:rsid w:val="00650F3B"/>
    <w:rsid w:val="006639DE"/>
    <w:rsid w:val="00664C94"/>
    <w:rsid w:val="006705E9"/>
    <w:rsid w:val="006717F3"/>
    <w:rsid w:val="006730AC"/>
    <w:rsid w:val="00674DBC"/>
    <w:rsid w:val="00687614"/>
    <w:rsid w:val="0068778C"/>
    <w:rsid w:val="00690CFF"/>
    <w:rsid w:val="00691A7D"/>
    <w:rsid w:val="00693133"/>
    <w:rsid w:val="00695F5C"/>
    <w:rsid w:val="006D1A46"/>
    <w:rsid w:val="006D1C43"/>
    <w:rsid w:val="006D7306"/>
    <w:rsid w:val="006E33A8"/>
    <w:rsid w:val="006E6B87"/>
    <w:rsid w:val="006E6D85"/>
    <w:rsid w:val="006E725A"/>
    <w:rsid w:val="006F2D21"/>
    <w:rsid w:val="007066D6"/>
    <w:rsid w:val="00706DD7"/>
    <w:rsid w:val="00722421"/>
    <w:rsid w:val="00723D6F"/>
    <w:rsid w:val="007248E8"/>
    <w:rsid w:val="00725E8E"/>
    <w:rsid w:val="00733296"/>
    <w:rsid w:val="0073479A"/>
    <w:rsid w:val="00736EE7"/>
    <w:rsid w:val="007379F4"/>
    <w:rsid w:val="00745634"/>
    <w:rsid w:val="007551A0"/>
    <w:rsid w:val="0075617C"/>
    <w:rsid w:val="007668F8"/>
    <w:rsid w:val="00766FBE"/>
    <w:rsid w:val="00770CAB"/>
    <w:rsid w:val="00773DB4"/>
    <w:rsid w:val="00787763"/>
    <w:rsid w:val="00787D76"/>
    <w:rsid w:val="00791139"/>
    <w:rsid w:val="007935B7"/>
    <w:rsid w:val="007A3150"/>
    <w:rsid w:val="007A3872"/>
    <w:rsid w:val="007C2CFC"/>
    <w:rsid w:val="007C38E7"/>
    <w:rsid w:val="007C3A5F"/>
    <w:rsid w:val="007D28EB"/>
    <w:rsid w:val="007D2E12"/>
    <w:rsid w:val="007D5735"/>
    <w:rsid w:val="007D6F9C"/>
    <w:rsid w:val="007E34EA"/>
    <w:rsid w:val="007F2373"/>
    <w:rsid w:val="00810DD8"/>
    <w:rsid w:val="008110D9"/>
    <w:rsid w:val="008211F2"/>
    <w:rsid w:val="0083238A"/>
    <w:rsid w:val="00835DC4"/>
    <w:rsid w:val="00837A81"/>
    <w:rsid w:val="008450AC"/>
    <w:rsid w:val="00855847"/>
    <w:rsid w:val="0086044E"/>
    <w:rsid w:val="008636BE"/>
    <w:rsid w:val="00866248"/>
    <w:rsid w:val="008804ED"/>
    <w:rsid w:val="00882638"/>
    <w:rsid w:val="008919A0"/>
    <w:rsid w:val="00891A44"/>
    <w:rsid w:val="00891DFA"/>
    <w:rsid w:val="008A6644"/>
    <w:rsid w:val="008A7BD3"/>
    <w:rsid w:val="008B1664"/>
    <w:rsid w:val="008B3B67"/>
    <w:rsid w:val="008B4E62"/>
    <w:rsid w:val="008C07A8"/>
    <w:rsid w:val="008C3579"/>
    <w:rsid w:val="008C4449"/>
    <w:rsid w:val="008C6EB6"/>
    <w:rsid w:val="008C70ED"/>
    <w:rsid w:val="008C79BE"/>
    <w:rsid w:val="008D45A9"/>
    <w:rsid w:val="008D79E7"/>
    <w:rsid w:val="008E092D"/>
    <w:rsid w:val="008E10E0"/>
    <w:rsid w:val="008E2563"/>
    <w:rsid w:val="008E79D0"/>
    <w:rsid w:val="008F4613"/>
    <w:rsid w:val="008F72D1"/>
    <w:rsid w:val="008F7B4F"/>
    <w:rsid w:val="00901868"/>
    <w:rsid w:val="009103E9"/>
    <w:rsid w:val="009227E6"/>
    <w:rsid w:val="009257C3"/>
    <w:rsid w:val="009320EA"/>
    <w:rsid w:val="00932BBA"/>
    <w:rsid w:val="00933D76"/>
    <w:rsid w:val="009370DE"/>
    <w:rsid w:val="0094040D"/>
    <w:rsid w:val="00962FAC"/>
    <w:rsid w:val="00963A88"/>
    <w:rsid w:val="00972A07"/>
    <w:rsid w:val="00991B49"/>
    <w:rsid w:val="009922F6"/>
    <w:rsid w:val="00993890"/>
    <w:rsid w:val="00993E2B"/>
    <w:rsid w:val="00997778"/>
    <w:rsid w:val="009A0B58"/>
    <w:rsid w:val="009A172A"/>
    <w:rsid w:val="009A1C3F"/>
    <w:rsid w:val="009A4062"/>
    <w:rsid w:val="009B19A9"/>
    <w:rsid w:val="009B6E57"/>
    <w:rsid w:val="009C0B19"/>
    <w:rsid w:val="009C32C5"/>
    <w:rsid w:val="009E2D4B"/>
    <w:rsid w:val="009E2EA8"/>
    <w:rsid w:val="009E4389"/>
    <w:rsid w:val="009F5E14"/>
    <w:rsid w:val="009F7254"/>
    <w:rsid w:val="00A101E3"/>
    <w:rsid w:val="00A129BB"/>
    <w:rsid w:val="00A13AD1"/>
    <w:rsid w:val="00A201DD"/>
    <w:rsid w:val="00A30B84"/>
    <w:rsid w:val="00A30BBD"/>
    <w:rsid w:val="00A31636"/>
    <w:rsid w:val="00A4099A"/>
    <w:rsid w:val="00A42B58"/>
    <w:rsid w:val="00A45E57"/>
    <w:rsid w:val="00A47688"/>
    <w:rsid w:val="00A5282B"/>
    <w:rsid w:val="00A53270"/>
    <w:rsid w:val="00A573B3"/>
    <w:rsid w:val="00A61208"/>
    <w:rsid w:val="00A617EE"/>
    <w:rsid w:val="00A61EFA"/>
    <w:rsid w:val="00A627B1"/>
    <w:rsid w:val="00A70A14"/>
    <w:rsid w:val="00A741E3"/>
    <w:rsid w:val="00A74571"/>
    <w:rsid w:val="00A8221B"/>
    <w:rsid w:val="00A85EC9"/>
    <w:rsid w:val="00AA2ED6"/>
    <w:rsid w:val="00AB16A7"/>
    <w:rsid w:val="00AB611C"/>
    <w:rsid w:val="00AD2A12"/>
    <w:rsid w:val="00AD535F"/>
    <w:rsid w:val="00AE0A9D"/>
    <w:rsid w:val="00AE0D70"/>
    <w:rsid w:val="00AE76E2"/>
    <w:rsid w:val="00AF6458"/>
    <w:rsid w:val="00AF71A5"/>
    <w:rsid w:val="00B06C8C"/>
    <w:rsid w:val="00B07FEC"/>
    <w:rsid w:val="00B116F8"/>
    <w:rsid w:val="00B14889"/>
    <w:rsid w:val="00B20C3F"/>
    <w:rsid w:val="00B22813"/>
    <w:rsid w:val="00B24F10"/>
    <w:rsid w:val="00B25285"/>
    <w:rsid w:val="00B313BD"/>
    <w:rsid w:val="00B366BD"/>
    <w:rsid w:val="00B524B0"/>
    <w:rsid w:val="00B60D60"/>
    <w:rsid w:val="00B67B58"/>
    <w:rsid w:val="00B81BD6"/>
    <w:rsid w:val="00BA0389"/>
    <w:rsid w:val="00BA2D15"/>
    <w:rsid w:val="00BA6D2C"/>
    <w:rsid w:val="00BA7C90"/>
    <w:rsid w:val="00BA7CB4"/>
    <w:rsid w:val="00BB0E16"/>
    <w:rsid w:val="00BB4BD2"/>
    <w:rsid w:val="00BB557A"/>
    <w:rsid w:val="00BB7586"/>
    <w:rsid w:val="00BC2921"/>
    <w:rsid w:val="00BC3FE4"/>
    <w:rsid w:val="00BC78D9"/>
    <w:rsid w:val="00BD065A"/>
    <w:rsid w:val="00BD46CB"/>
    <w:rsid w:val="00BD7613"/>
    <w:rsid w:val="00BE7FDF"/>
    <w:rsid w:val="00BF347F"/>
    <w:rsid w:val="00BF53ED"/>
    <w:rsid w:val="00BF6B62"/>
    <w:rsid w:val="00C001DF"/>
    <w:rsid w:val="00C12B0C"/>
    <w:rsid w:val="00C16946"/>
    <w:rsid w:val="00C25B44"/>
    <w:rsid w:val="00C27503"/>
    <w:rsid w:val="00C27BF4"/>
    <w:rsid w:val="00C336CB"/>
    <w:rsid w:val="00C3390B"/>
    <w:rsid w:val="00C40D05"/>
    <w:rsid w:val="00C43E83"/>
    <w:rsid w:val="00C60BD6"/>
    <w:rsid w:val="00C63F0F"/>
    <w:rsid w:val="00C6667A"/>
    <w:rsid w:val="00C71F6B"/>
    <w:rsid w:val="00C81D8D"/>
    <w:rsid w:val="00C87F26"/>
    <w:rsid w:val="00C940D4"/>
    <w:rsid w:val="00CB279D"/>
    <w:rsid w:val="00CC57FC"/>
    <w:rsid w:val="00CD052B"/>
    <w:rsid w:val="00CD2600"/>
    <w:rsid w:val="00CD2D86"/>
    <w:rsid w:val="00CD47E3"/>
    <w:rsid w:val="00CD4E44"/>
    <w:rsid w:val="00CE28AA"/>
    <w:rsid w:val="00D063AF"/>
    <w:rsid w:val="00D07F5F"/>
    <w:rsid w:val="00D11025"/>
    <w:rsid w:val="00D33DD0"/>
    <w:rsid w:val="00D504D5"/>
    <w:rsid w:val="00D526F2"/>
    <w:rsid w:val="00D62320"/>
    <w:rsid w:val="00D7483D"/>
    <w:rsid w:val="00D75CC5"/>
    <w:rsid w:val="00D777C5"/>
    <w:rsid w:val="00D80143"/>
    <w:rsid w:val="00D92074"/>
    <w:rsid w:val="00D92183"/>
    <w:rsid w:val="00D96783"/>
    <w:rsid w:val="00D972B4"/>
    <w:rsid w:val="00DA5D5A"/>
    <w:rsid w:val="00DA6BD1"/>
    <w:rsid w:val="00DA6FE1"/>
    <w:rsid w:val="00DB3845"/>
    <w:rsid w:val="00DB550A"/>
    <w:rsid w:val="00DB6631"/>
    <w:rsid w:val="00DC200B"/>
    <w:rsid w:val="00DC3B8B"/>
    <w:rsid w:val="00DC4EAB"/>
    <w:rsid w:val="00DC75AB"/>
    <w:rsid w:val="00E00165"/>
    <w:rsid w:val="00E07FAF"/>
    <w:rsid w:val="00E12BD9"/>
    <w:rsid w:val="00E17C0A"/>
    <w:rsid w:val="00E22A41"/>
    <w:rsid w:val="00E25502"/>
    <w:rsid w:val="00E320D0"/>
    <w:rsid w:val="00E32E9B"/>
    <w:rsid w:val="00E347BE"/>
    <w:rsid w:val="00E40CC9"/>
    <w:rsid w:val="00E4371B"/>
    <w:rsid w:val="00E43FC0"/>
    <w:rsid w:val="00E522FF"/>
    <w:rsid w:val="00E62A52"/>
    <w:rsid w:val="00E710C1"/>
    <w:rsid w:val="00E930DF"/>
    <w:rsid w:val="00EA0198"/>
    <w:rsid w:val="00EA64AC"/>
    <w:rsid w:val="00EB3D53"/>
    <w:rsid w:val="00EB4F5B"/>
    <w:rsid w:val="00EE0C7E"/>
    <w:rsid w:val="00EE417D"/>
    <w:rsid w:val="00EE5037"/>
    <w:rsid w:val="00EF2146"/>
    <w:rsid w:val="00EF2919"/>
    <w:rsid w:val="00EF3E78"/>
    <w:rsid w:val="00F00657"/>
    <w:rsid w:val="00F02EF3"/>
    <w:rsid w:val="00F25EE8"/>
    <w:rsid w:val="00F36DD3"/>
    <w:rsid w:val="00F42F97"/>
    <w:rsid w:val="00F47434"/>
    <w:rsid w:val="00F52503"/>
    <w:rsid w:val="00F53A70"/>
    <w:rsid w:val="00F72E71"/>
    <w:rsid w:val="00F73CB2"/>
    <w:rsid w:val="00F763FB"/>
    <w:rsid w:val="00F76D53"/>
    <w:rsid w:val="00F814C3"/>
    <w:rsid w:val="00F815A9"/>
    <w:rsid w:val="00F81F0C"/>
    <w:rsid w:val="00F821D1"/>
    <w:rsid w:val="00F85A58"/>
    <w:rsid w:val="00F9363A"/>
    <w:rsid w:val="00FA7717"/>
    <w:rsid w:val="00FB132F"/>
    <w:rsid w:val="00FC1B47"/>
    <w:rsid w:val="00FD1103"/>
    <w:rsid w:val="00FF06FC"/>
    <w:rsid w:val="00FF1CF7"/>
    <w:rsid w:val="00FF2439"/>
    <w:rsid w:val="00FF6549"/>
    <w:rsid w:val="00FF68E8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38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5B3"/>
    <w:rPr>
      <w:rFonts w:ascii="Tahoma" w:eastAsia="Times New Roman" w:hAnsi="Tahoma"/>
    </w:rPr>
  </w:style>
  <w:style w:type="paragraph" w:styleId="Nadpis1">
    <w:name w:val="heading 1"/>
    <w:basedOn w:val="Normln"/>
    <w:next w:val="Normln"/>
    <w:link w:val="Nadpis1Char"/>
    <w:uiPriority w:val="9"/>
    <w:qFormat/>
    <w:rsid w:val="000245B3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5B3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D72C7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0D72C7"/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qFormat/>
    <w:rsid w:val="000245B3"/>
    <w:rPr>
      <w:rFonts w:ascii="Tahoma" w:hAnsi="Tahoma"/>
      <w:b/>
      <w:bCs/>
    </w:rPr>
  </w:style>
  <w:style w:type="paragraph" w:styleId="Zpat">
    <w:name w:val="footer"/>
    <w:basedOn w:val="Normln"/>
    <w:link w:val="ZpatChar"/>
    <w:uiPriority w:val="99"/>
    <w:unhideWhenUsed/>
    <w:rsid w:val="004308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308E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8ED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08ED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65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50AC"/>
    <w:rPr>
      <w:color w:val="0000FF" w:themeColor="hyperlink"/>
      <w:u w:val="single"/>
    </w:rPr>
  </w:style>
  <w:style w:type="paragraph" w:customStyle="1" w:styleId="2nesltext">
    <w:name w:val="2nečísl.text"/>
    <w:basedOn w:val="Normln"/>
    <w:qFormat/>
    <w:rsid w:val="000245B3"/>
    <w:pPr>
      <w:spacing w:before="120" w:after="240"/>
      <w:jc w:val="both"/>
    </w:pPr>
    <w:rPr>
      <w:rFonts w:eastAsia="Calibri"/>
      <w:sz w:val="22"/>
      <w:szCs w:val="22"/>
      <w:lang w:eastAsia="en-US"/>
    </w:rPr>
  </w:style>
  <w:style w:type="paragraph" w:styleId="Bezmezer">
    <w:name w:val="No Spacing"/>
    <w:uiPriority w:val="1"/>
    <w:qFormat/>
    <w:rsid w:val="000245B3"/>
    <w:rPr>
      <w:rFonts w:ascii="Tahoma" w:eastAsia="Times New Roman" w:hAnsi="Tahoma"/>
    </w:rPr>
  </w:style>
  <w:style w:type="character" w:customStyle="1" w:styleId="Nadpis1Char">
    <w:name w:val="Nadpis 1 Char"/>
    <w:basedOn w:val="Standardnpsmoodstavce"/>
    <w:link w:val="Nadpis1"/>
    <w:uiPriority w:val="9"/>
    <w:rsid w:val="000245B3"/>
    <w:rPr>
      <w:rFonts w:ascii="Tahoma" w:eastAsiaTheme="majorEastAsia" w:hAnsi="Tahoma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5B3"/>
    <w:rPr>
      <w:rFonts w:ascii="Tahoma" w:eastAsiaTheme="majorEastAsia" w:hAnsi="Tahoma" w:cstheme="majorBidi"/>
      <w:color w:val="365F91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245B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5B3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5B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245B3"/>
    <w:rPr>
      <w:rFonts w:ascii="Tahoma" w:eastAsiaTheme="minorEastAsia" w:hAnsi="Tahoma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0245B3"/>
    <w:rPr>
      <w:rFonts w:ascii="Tahoma" w:hAnsi="Tahoma"/>
      <w:i/>
      <w:iCs/>
    </w:rPr>
  </w:style>
  <w:style w:type="character" w:styleId="Zdraznnintenzivn">
    <w:name w:val="Intense Emphasis"/>
    <w:basedOn w:val="Standardnpsmoodstavce"/>
    <w:uiPriority w:val="21"/>
    <w:qFormat/>
    <w:rsid w:val="000245B3"/>
    <w:rPr>
      <w:rFonts w:ascii="Tahoma" w:hAnsi="Tahoma"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055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328DA"/>
    <w:rPr>
      <w:rFonts w:ascii="Tahoma" w:eastAsia="Times New Roman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F02E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2EF3"/>
  </w:style>
  <w:style w:type="character" w:customStyle="1" w:styleId="TextkomenteChar">
    <w:name w:val="Text komentáře Char"/>
    <w:basedOn w:val="Standardnpsmoodstavce"/>
    <w:link w:val="Textkomente"/>
    <w:uiPriority w:val="99"/>
    <w:rsid w:val="00F02EF3"/>
    <w:rPr>
      <w:rFonts w:ascii="Tahoma" w:eastAsia="Times New Roman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2E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2EF3"/>
    <w:rPr>
      <w:rFonts w:ascii="Tahoma" w:eastAsia="Times New Roman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2320</Words>
  <Characters>13691</Characters>
  <Application>Microsoft Office Word</Application>
  <DocSecurity>0</DocSecurity>
  <Lines>114</Lines>
  <Paragraphs>31</Paragraphs>
  <ScaleCrop>false</ScaleCrop>
  <Company/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2025-03-26T09:03:00Z</dcterms:created>
  <dcterms:modified xsi:type="dcterms:W3CDTF">2025-03-26T09:03:00Z</dcterms:modified>
</cp:coreProperties>
</file>